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5A6" w:rsidRPr="00872ECF" w:rsidRDefault="003E65A6" w:rsidP="003E65A6">
      <w:pPr>
        <w:tabs>
          <w:tab w:val="left" w:pos="76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bookmarkStart w:id="0" w:name="bookmark0"/>
    </w:p>
    <w:p w:rsidR="00CC01BA" w:rsidRPr="00872ECF" w:rsidRDefault="00CC01BA" w:rsidP="00CC01BA">
      <w:pPr>
        <w:keepNext/>
        <w:keepLines/>
        <w:spacing w:after="141" w:line="240" w:lineRule="exact"/>
        <w:ind w:right="22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Планируемые результаты освоения учебного предмета</w:t>
      </w:r>
      <w:bookmarkEnd w:id="0"/>
    </w:p>
    <w:p w:rsidR="00CC01BA" w:rsidRPr="00872ECF" w:rsidRDefault="00CC01BA" w:rsidP="00CC01BA">
      <w:pPr>
        <w:spacing w:line="274" w:lineRule="exact"/>
        <w:ind w:right="6140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</w:p>
    <w:p w:rsidR="00CC01BA" w:rsidRPr="00872ECF" w:rsidRDefault="00CC01BA" w:rsidP="00CC01BA">
      <w:pPr>
        <w:spacing w:line="274" w:lineRule="exact"/>
        <w:ind w:right="6140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 xml:space="preserve">У </w:t>
      </w:r>
      <w:proofErr w:type="gramStart"/>
      <w:r w:rsidRPr="00872ECF">
        <w:rPr>
          <w:rFonts w:ascii="Times New Roman" w:eastAsia="Times New Roman" w:hAnsi="Times New Roman" w:cs="Times New Roman"/>
          <w:b/>
          <w:bCs/>
        </w:rPr>
        <w:t>обучающегося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</w:rPr>
        <w:t xml:space="preserve"> будут сформированы: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владение безопасными приемами труда с инструментами, швейными машинами, электробытовыми приборами;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67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овладение специальными и общетехническими знаниями и умениями в области технологии обработки пищевых продуктов, текстильных материалов,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овладение навыками изготовления и художественного оформления швейных изделий,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овладение элементами навыков ведения домашнего хозяйства,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познакомить с основными профессиями пищевой и легкой промышленности.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872ECF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</w:rPr>
        <w:t xml:space="preserve"> получит возможность для формирования: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872ECF">
        <w:rPr>
          <w:rFonts w:ascii="Times New Roman" w:eastAsia="Times New Roman" w:hAnsi="Times New Roman" w:cs="Times New Roman"/>
          <w:i/>
          <w:iCs/>
        </w:rPr>
        <w:t>учебно</w:t>
      </w:r>
      <w:r w:rsidRPr="00872ECF">
        <w:rPr>
          <w:rFonts w:ascii="Times New Roman" w:eastAsia="Times New Roman" w:hAnsi="Times New Roman" w:cs="Times New Roman"/>
          <w:i/>
          <w:iCs/>
        </w:rPr>
        <w:softHyphen/>
        <w:t>познавательных</w:t>
      </w:r>
      <w:proofErr w:type="spellEnd"/>
      <w:r w:rsidRPr="00872ECF">
        <w:rPr>
          <w:rFonts w:ascii="Times New Roman" w:eastAsia="Times New Roman" w:hAnsi="Times New Roman" w:cs="Times New Roman"/>
          <w:i/>
          <w:iCs/>
        </w:rPr>
        <w:t xml:space="preserve"> мотивов и предпочтении социального способа оценки знаний;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адекватного понимания причин успешности/</w:t>
      </w:r>
      <w:r w:rsidR="00AC66A2" w:rsidRPr="00872ECF">
        <w:rPr>
          <w:rFonts w:ascii="Times New Roman" w:eastAsia="Times New Roman" w:hAnsi="Times New Roman" w:cs="Times New Roman"/>
          <w:i/>
          <w:iCs/>
        </w:rPr>
        <w:t>неспешности</w:t>
      </w:r>
      <w:r w:rsidRPr="00872ECF">
        <w:rPr>
          <w:rFonts w:ascii="Times New Roman" w:eastAsia="Times New Roman" w:hAnsi="Times New Roman" w:cs="Times New Roman"/>
          <w:i/>
          <w:iCs/>
        </w:rPr>
        <w:t xml:space="preserve"> учебной деятельности;</w:t>
      </w:r>
    </w:p>
    <w:p w:rsidR="00CC01BA" w:rsidRPr="00872ECF" w:rsidRDefault="00CC01BA" w:rsidP="00CC01BA">
      <w:pPr>
        <w:spacing w:line="274" w:lineRule="exact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 xml:space="preserve">-установки на здоровый образ жизни и реализации её в реальном поведении и поступках. </w:t>
      </w:r>
      <w:proofErr w:type="spellStart"/>
      <w:r w:rsidRPr="00872ECF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872ECF">
        <w:rPr>
          <w:rFonts w:ascii="Times New Roman" w:eastAsia="Times New Roman" w:hAnsi="Times New Roman" w:cs="Times New Roman"/>
          <w:b/>
          <w:bCs/>
        </w:rPr>
        <w:t xml:space="preserve"> результаты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Регулятивные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-самостоятельное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алгоритмизированное планирование процесса познавательно-трудовой деятельности;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872ECF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</w:rPr>
        <w:t xml:space="preserve"> </w:t>
      </w:r>
      <w:r w:rsidRPr="00872ECF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в сотрудничестве с учителем ставить новые учебные задачи;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 xml:space="preserve">преобразовывать практическую задачу </w:t>
      </w:r>
      <w:proofErr w:type="gramStart"/>
      <w:r w:rsidRPr="00872ECF">
        <w:rPr>
          <w:rFonts w:ascii="Times New Roman" w:eastAsia="Times New Roman" w:hAnsi="Times New Roman" w:cs="Times New Roman"/>
          <w:i/>
          <w:iCs/>
        </w:rPr>
        <w:t>в</w:t>
      </w:r>
      <w:proofErr w:type="gramEnd"/>
      <w:r w:rsidRPr="00872ECF">
        <w:rPr>
          <w:rFonts w:ascii="Times New Roman" w:eastAsia="Times New Roman" w:hAnsi="Times New Roman" w:cs="Times New Roman"/>
          <w:i/>
          <w:iCs/>
        </w:rPr>
        <w:t xml:space="preserve"> познавательную;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проявлять познавательную инициативу в учебном сотрудничестве.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872ECF">
        <w:rPr>
          <w:rFonts w:ascii="Times New Roman" w:eastAsia="Times New Roman" w:hAnsi="Times New Roman" w:cs="Times New Roman"/>
          <w:b/>
          <w:bCs/>
          <w:i/>
          <w:iCs/>
        </w:rPr>
        <w:t>Познавательные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7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проявлять познавательную инициативу в учебном сотрудничестве;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-строить сообщения в устной и письменной форме;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-ориентироваться на разнообразие способов решения задач;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872ECF">
        <w:rPr>
          <w:rFonts w:ascii="Times New Roman" w:eastAsia="Times New Roman" w:hAnsi="Times New Roman" w:cs="Times New Roman"/>
          <w:b/>
          <w:bCs/>
          <w:u w:val="single"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872ECF">
        <w:rPr>
          <w:rFonts w:ascii="Times New Roman" w:eastAsia="Times New Roman" w:hAnsi="Times New Roman" w:cs="Times New Roman"/>
          <w:b/>
          <w:smallCaps/>
          <w:u w:val="single"/>
        </w:rPr>
        <w:t xml:space="preserve">получит </w:t>
      </w:r>
      <w:r w:rsidRPr="00872ECF">
        <w:rPr>
          <w:rFonts w:ascii="Times New Roman" w:eastAsia="Times New Roman" w:hAnsi="Times New Roman" w:cs="Times New Roman"/>
          <w:b/>
          <w:bCs/>
          <w:u w:val="single"/>
        </w:rPr>
        <w:t>возможность научиться</w:t>
      </w:r>
      <w:r w:rsidRPr="00872ECF">
        <w:rPr>
          <w:rFonts w:ascii="Times New Roman" w:eastAsia="Times New Roman" w:hAnsi="Times New Roman" w:cs="Times New Roman"/>
          <w:b/>
          <w:bCs/>
        </w:rPr>
        <w:t>: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8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записывать, фиксировать информацию об окружающем мире с помощью инструментов ИКТ;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83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осуществлять выбор наиболее эффективных способов решения задач в зависимости от конкретных условий.</w:t>
      </w:r>
    </w:p>
    <w:p w:rsidR="00CC01BA" w:rsidRPr="00872ECF" w:rsidRDefault="00CC01BA" w:rsidP="00CC01BA">
      <w:pPr>
        <w:spacing w:line="283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Коммуникативные</w:t>
      </w:r>
    </w:p>
    <w:p w:rsidR="00CC01BA" w:rsidRPr="00872ECF" w:rsidRDefault="00CC01BA" w:rsidP="00CC01B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lastRenderedPageBreak/>
        <w:t>У обучающегося будут сформированы умения:</w:t>
      </w:r>
    </w:p>
    <w:p w:rsidR="00CC01BA" w:rsidRPr="00872ECF" w:rsidRDefault="00CC01BA" w:rsidP="00CC01BA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-адекватно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учитывать разные мнения и стремиться к координации различных позиций в сотрудничестве;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формулировать собственное мнение и позицию;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7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строить понятные для партнёра высказывания, учитывающие, что партнёр знает и видит, а что нет;</w:t>
      </w:r>
    </w:p>
    <w:p w:rsidR="00CC01BA" w:rsidRPr="00872ECF" w:rsidRDefault="00CC01BA" w:rsidP="00CC01BA">
      <w:pPr>
        <w:numPr>
          <w:ilvl w:val="0"/>
          <w:numId w:val="41"/>
        </w:numPr>
        <w:tabs>
          <w:tab w:val="left" w:pos="272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контролировать действия партнёра;</w:t>
      </w:r>
    </w:p>
    <w:p w:rsidR="00990FD6" w:rsidRPr="00872ECF" w:rsidRDefault="00990FD6" w:rsidP="006749A4">
      <w:pPr>
        <w:rPr>
          <w:rFonts w:ascii="Times New Roman" w:hAnsi="Times New Roman" w:cs="Times New Roman"/>
        </w:rPr>
      </w:pPr>
    </w:p>
    <w:p w:rsidR="00AC66A2" w:rsidRPr="00872ECF" w:rsidRDefault="00AC66A2" w:rsidP="00AC66A2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872ECF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AC66A2" w:rsidRPr="00872ECF" w:rsidRDefault="00AC66A2" w:rsidP="00AC66A2">
      <w:pPr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-учитывать разные мнения и интересы и обосновывать собственную позицию;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задавать вопросы, необходимые для организации собственной деятельности и сотрудничества с партнёром</w:t>
      </w:r>
    </w:p>
    <w:p w:rsidR="00AC66A2" w:rsidRPr="00872ECF" w:rsidRDefault="00AC66A2" w:rsidP="00AC66A2">
      <w:pPr>
        <w:spacing w:line="274" w:lineRule="exact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 xml:space="preserve">Предметные результаты освоения основных содержательных линий программы </w:t>
      </w:r>
      <w:proofErr w:type="gramStart"/>
      <w:r w:rsidRPr="00872ECF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</w:rPr>
        <w:t xml:space="preserve"> научится: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4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4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AC66A2" w:rsidRPr="00872ECF" w:rsidRDefault="00AC66A2" w:rsidP="00AC66A2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872ECF">
        <w:rPr>
          <w:rFonts w:ascii="Times New Roman" w:eastAsia="Times New Roman" w:hAnsi="Times New Roman" w:cs="Times New Roman"/>
          <w:b/>
          <w:bCs/>
        </w:rPr>
        <w:t>Общие предметные результаты освоения программы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Получение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Формирование первоначальных представлений о материальной культуре как продукте предметн</w:t>
      </w:r>
      <w:proofErr w:type="gramStart"/>
      <w:r w:rsidRPr="00872ECF">
        <w:rPr>
          <w:rFonts w:ascii="Times New Roman" w:eastAsia="Times New Roman" w:hAnsi="Times New Roman" w:cs="Times New Roman"/>
        </w:rPr>
        <w:t>о-</w:t>
      </w:r>
      <w:proofErr w:type="gramEnd"/>
      <w:r w:rsidRPr="00872ECF">
        <w:rPr>
          <w:rFonts w:ascii="Times New Roman" w:eastAsia="Times New Roman" w:hAnsi="Times New Roman" w:cs="Times New Roman"/>
        </w:rPr>
        <w:t xml:space="preserve"> преобразующей деятельности человека.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безопасности.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</w:t>
      </w:r>
      <w:r w:rsidRPr="00872ECF">
        <w:rPr>
          <w:rFonts w:ascii="Times New Roman" w:eastAsia="Times New Roman" w:hAnsi="Times New Roman" w:cs="Times New Roman"/>
        </w:rPr>
        <w:softHyphen/>
        <w:t>онных задач.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Приобретение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AC66A2" w:rsidRPr="00872ECF" w:rsidRDefault="00AC66A2" w:rsidP="00AC66A2">
      <w:pPr>
        <w:spacing w:line="274" w:lineRule="exact"/>
        <w:ind w:right="840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 xml:space="preserve">Предметные результаты освоения основных содержательных линий программы Общекультурные и </w:t>
      </w:r>
      <w:proofErr w:type="spellStart"/>
      <w:r w:rsidRPr="00872ECF">
        <w:rPr>
          <w:rFonts w:ascii="Times New Roman" w:eastAsia="Times New Roman" w:hAnsi="Times New Roman" w:cs="Times New Roman"/>
        </w:rPr>
        <w:t>общетрудовые</w:t>
      </w:r>
      <w:proofErr w:type="spellEnd"/>
      <w:r w:rsidRPr="00872ECF">
        <w:rPr>
          <w:rFonts w:ascii="Times New Roman" w:eastAsia="Times New Roman" w:hAnsi="Times New Roman" w:cs="Times New Roman"/>
        </w:rPr>
        <w:t xml:space="preserve"> компетенции. Основы культуры труда, самообслуживание </w:t>
      </w:r>
      <w:proofErr w:type="gramStart"/>
      <w:r w:rsidRPr="00872ECF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</w:rPr>
        <w:t xml:space="preserve"> научится: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5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проводить оценку и испытание полученного продукта;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24"/>
        </w:tabs>
        <w:spacing w:line="25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проводить анализ потребностей в тех или иных материальных или информационных продуктах;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28"/>
        </w:tabs>
        <w:spacing w:line="25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описывать технологическое решение с помощью текста, рисунков, графического изображения;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33"/>
        </w:tabs>
        <w:spacing w:line="254" w:lineRule="exact"/>
        <w:jc w:val="both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28"/>
        </w:tabs>
        <w:spacing w:line="254" w:lineRule="exact"/>
        <w:rPr>
          <w:rFonts w:ascii="Times New Roman" w:eastAsia="Times New Roman" w:hAnsi="Times New Roman" w:cs="Times New Roman"/>
        </w:rPr>
      </w:pPr>
      <w:r w:rsidRPr="00872ECF">
        <w:rPr>
          <w:rFonts w:ascii="Times New Roman" w:eastAsia="Times New Roman" w:hAnsi="Times New Roman" w:cs="Times New Roman"/>
        </w:rPr>
        <w:t xml:space="preserve">проводить и анализировать разработку и / или реализацию прикладных проектов, предполагающих: </w:t>
      </w:r>
      <w:proofErr w:type="gramStart"/>
      <w:r w:rsidRPr="00872ECF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872ECF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28"/>
        </w:tabs>
        <w:spacing w:line="25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AC66A2" w:rsidRPr="00872ECF" w:rsidRDefault="00AC66A2" w:rsidP="00AC66A2">
      <w:pPr>
        <w:numPr>
          <w:ilvl w:val="0"/>
          <w:numId w:val="42"/>
        </w:numPr>
        <w:tabs>
          <w:tab w:val="left" w:pos="252"/>
        </w:tabs>
        <w:spacing w:after="432" w:line="25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872ECF">
        <w:rPr>
          <w:rFonts w:ascii="Times New Roman" w:eastAsia="Times New Roman" w:hAnsi="Times New Roman" w:cs="Times New Roman"/>
          <w:i/>
          <w:iCs/>
        </w:rPr>
        <w:t xml:space="preserve"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</w:t>
      </w:r>
      <w:r w:rsidRPr="00872ECF">
        <w:rPr>
          <w:rFonts w:ascii="Calibri" w:eastAsia="Calibri" w:hAnsi="Calibri" w:cs="Calibri"/>
          <w:i/>
          <w:iCs/>
        </w:rPr>
        <w:t>продуктов питания, сервиса, информационной сфере.</w:t>
      </w:r>
    </w:p>
    <w:p w:rsidR="00FD2F53" w:rsidRDefault="00FD2F53" w:rsidP="006749A4">
      <w:pPr>
        <w:rPr>
          <w:rFonts w:ascii="Times New Roman" w:hAnsi="Times New Roman" w:cs="Times New Roman"/>
        </w:rPr>
      </w:pPr>
    </w:p>
    <w:p w:rsidR="006749A4" w:rsidRPr="00280F5F" w:rsidRDefault="006B6550" w:rsidP="00C904FC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ahoma" w:hAnsi="Times New Roman" w:cs="Times New Roman"/>
          <w:b/>
          <w:bCs/>
        </w:rPr>
        <w:t xml:space="preserve">Содержание </w:t>
      </w:r>
      <w:bookmarkStart w:id="1" w:name="bookmark20"/>
      <w:r w:rsidR="00C904FC">
        <w:rPr>
          <w:rFonts w:ascii="Times New Roman" w:eastAsia="Tahoma" w:hAnsi="Times New Roman" w:cs="Times New Roman"/>
          <w:b/>
          <w:bCs/>
        </w:rPr>
        <w:t xml:space="preserve">учебного </w:t>
      </w:r>
      <w:r w:rsidR="00872ECF">
        <w:rPr>
          <w:rFonts w:ascii="Times New Roman" w:eastAsia="Tahoma" w:hAnsi="Times New Roman" w:cs="Times New Roman"/>
          <w:b/>
          <w:bCs/>
        </w:rPr>
        <w:t>предмета</w:t>
      </w:r>
    </w:p>
    <w:p w:rsidR="006749A4" w:rsidRDefault="006749A4" w:rsidP="006749A4">
      <w:pPr>
        <w:rPr>
          <w:rFonts w:ascii="Times New Roman" w:eastAsia="Tahoma" w:hAnsi="Times New Roman" w:cs="Times New Roman"/>
          <w:b/>
          <w:bCs/>
        </w:rPr>
      </w:pPr>
    </w:p>
    <w:p w:rsidR="00B6700B" w:rsidRPr="006749A4" w:rsidRDefault="00B6700B" w:rsidP="006749A4">
      <w:pPr>
        <w:rPr>
          <w:rFonts w:ascii="Times New Roman" w:hAnsi="Times New Roman" w:cs="Times New Roman"/>
        </w:rPr>
      </w:pPr>
      <w:r w:rsidRPr="00B6700B">
        <w:rPr>
          <w:rFonts w:ascii="Times New Roman" w:eastAsia="Tahoma" w:hAnsi="Times New Roman" w:cs="Times New Roman"/>
          <w:b/>
          <w:bCs/>
        </w:rPr>
        <w:t>Раздел «Технологии домашнего хозяйства»</w:t>
      </w:r>
      <w:bookmarkEnd w:id="1"/>
    </w:p>
    <w:p w:rsidR="00986889" w:rsidRDefault="006749A4" w:rsidP="009130EF">
      <w:pPr>
        <w:keepNext/>
        <w:keepLines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" w:name="bookmark21"/>
      <w:r>
        <w:rPr>
          <w:rFonts w:ascii="Times New Roman" w:eastAsia="Book Antiqua" w:hAnsi="Times New Roman" w:cs="Times New Roman"/>
          <w:b/>
        </w:rPr>
        <w:t>Т</w:t>
      </w:r>
      <w:r w:rsidR="00B6700B" w:rsidRPr="00B6700B">
        <w:rPr>
          <w:rFonts w:ascii="Times New Roman" w:eastAsia="Book Antiqua" w:hAnsi="Times New Roman" w:cs="Times New Roman"/>
          <w:b/>
        </w:rPr>
        <w:t>ема 1. Интерьер жилого дом</w:t>
      </w:r>
      <w:bookmarkStart w:id="3" w:name="bookmark22"/>
      <w:bookmarkEnd w:id="2"/>
      <w:r w:rsidR="00986889">
        <w:rPr>
          <w:rFonts w:ascii="Times New Roman" w:eastAsia="Book Antiqua" w:hAnsi="Times New Roman" w:cs="Times New Roman"/>
          <w:b/>
        </w:rPr>
        <w:t>а</w:t>
      </w:r>
    </w:p>
    <w:p w:rsidR="00B6700B" w:rsidRPr="009130EF" w:rsidRDefault="009130EF" w:rsidP="009130EF">
      <w:pPr>
        <w:keepNext/>
        <w:keepLines/>
        <w:jc w:val="both"/>
        <w:outlineLvl w:val="2"/>
        <w:rPr>
          <w:rFonts w:ascii="Times New Roman" w:eastAsia="Book Antiqua" w:hAnsi="Times New Roman" w:cs="Times New Roman"/>
          <w:b/>
        </w:rPr>
      </w:pPr>
      <w:r w:rsidRPr="009130EF">
        <w:rPr>
          <w:rFonts w:ascii="Times New Roman" w:eastAsia="Tahoma" w:hAnsi="Times New Roman" w:cs="Times New Roman"/>
        </w:rPr>
        <w:t xml:space="preserve"> 5</w:t>
      </w:r>
      <w:r w:rsidR="00B6700B" w:rsidRPr="009130EF">
        <w:rPr>
          <w:rFonts w:ascii="Times New Roman" w:eastAsia="Tahoma" w:hAnsi="Times New Roman" w:cs="Times New Roman"/>
        </w:rPr>
        <w:t>класс</w:t>
      </w:r>
      <w:bookmarkEnd w:id="3"/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6700B">
        <w:rPr>
          <w:rFonts w:ascii="Times New Roman" w:eastAsia="Times New Roman" w:hAnsi="Times New Roman" w:cs="Times New Roman"/>
        </w:rPr>
        <w:t xml:space="preserve"> Понятие об интерьере. Требова</w:t>
      </w:r>
      <w:r w:rsidRPr="00B6700B">
        <w:rPr>
          <w:rFonts w:ascii="Times New Roman" w:eastAsia="Times New Roman" w:hAnsi="Times New Roman" w:cs="Times New Roman"/>
        </w:rPr>
        <w:softHyphen/>
        <w:t>ния к интерьеру: эргономические, санитарно-гигиенические, эс</w:t>
      </w:r>
      <w:r w:rsidRPr="00B6700B">
        <w:rPr>
          <w:rFonts w:ascii="Times New Roman" w:eastAsia="Times New Roman" w:hAnsi="Times New Roman" w:cs="Times New Roman"/>
        </w:rPr>
        <w:softHyphen/>
        <w:t>тетические.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Создание интерьера кухни с учётом запросов и потребно</w:t>
      </w:r>
      <w:r w:rsidRPr="00B6700B">
        <w:rPr>
          <w:rFonts w:ascii="Times New Roman" w:eastAsia="Times New Roman" w:hAnsi="Times New Roman" w:cs="Times New Roman"/>
        </w:rPr>
        <w:softHyphen/>
        <w:t>стей семьи и санитарно-гигиенических требований. Планиров</w:t>
      </w:r>
      <w:r w:rsidRPr="00B6700B">
        <w:rPr>
          <w:rFonts w:ascii="Times New Roman" w:eastAsia="Times New Roman" w:hAnsi="Times New Roman" w:cs="Times New Roman"/>
        </w:rPr>
        <w:softHyphen/>
        <w:t>ка кухни. Разделение кухни на зону приготовления нищи (рабо</w:t>
      </w:r>
      <w:r w:rsidRPr="00B6700B">
        <w:rPr>
          <w:rFonts w:ascii="Times New Roman" w:eastAsia="Times New Roman" w:hAnsi="Times New Roman" w:cs="Times New Roman"/>
        </w:rPr>
        <w:softHyphen/>
        <w:t>чая зона) и зону приёма пищи (зона столовой). Варианты пла</w:t>
      </w:r>
      <w:r w:rsidRPr="00B6700B">
        <w:rPr>
          <w:rFonts w:ascii="Times New Roman" w:eastAsia="Times New Roman" w:hAnsi="Times New Roman" w:cs="Times New Roman"/>
        </w:rPr>
        <w:softHyphen/>
        <w:t>нировки кухни: линейная, параллельная, угловая, П-образная. Оборудование кухни и его рациональное размещение в интерь</w:t>
      </w:r>
      <w:r w:rsidRPr="00B6700B">
        <w:rPr>
          <w:rFonts w:ascii="Times New Roman" w:eastAsia="Times New Roman" w:hAnsi="Times New Roman" w:cs="Times New Roman"/>
        </w:rPr>
        <w:softHyphen/>
        <w:t>ере. Цветовое решение кухни. Использование современных материалов в отделке кухни. Проектирование кухни на компь</w:t>
      </w:r>
      <w:r w:rsidRPr="00B6700B">
        <w:rPr>
          <w:rFonts w:ascii="Times New Roman" w:eastAsia="Times New Roman" w:hAnsi="Times New Roman" w:cs="Times New Roman"/>
        </w:rPr>
        <w:softHyphen/>
        <w:t>ютере.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6700B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6700B" w:rsidRPr="00B6700B" w:rsidRDefault="00B6700B" w:rsidP="009130EF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Разработка плана размещения оборудования на кухне. Про</w:t>
      </w:r>
      <w:r w:rsidRPr="00B6700B">
        <w:rPr>
          <w:rFonts w:ascii="Times New Roman" w:eastAsia="Times New Roman" w:hAnsi="Times New Roman" w:cs="Times New Roman"/>
        </w:rPr>
        <w:softHyphen/>
        <w:t>ектирование кухни на компьютере.</w:t>
      </w:r>
    </w:p>
    <w:p w:rsidR="009130EF" w:rsidRDefault="009130EF" w:rsidP="009130EF">
      <w:pPr>
        <w:keepNext/>
        <w:keepLines/>
        <w:tabs>
          <w:tab w:val="left" w:pos="1414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4" w:name="bookmark23"/>
    </w:p>
    <w:p w:rsidR="00737965" w:rsidRPr="002D11E0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bookmarkStart w:id="5" w:name="bookmark31"/>
      <w:bookmarkEnd w:id="4"/>
      <w:r w:rsidRPr="002D11E0">
        <w:rPr>
          <w:rFonts w:ascii="Times New Roman" w:hAnsi="Times New Roman" w:cs="Times New Roman"/>
          <w:b/>
        </w:rPr>
        <w:t>Раздел «Электротехника»</w:t>
      </w:r>
      <w:bookmarkEnd w:id="5"/>
    </w:p>
    <w:p w:rsidR="00986889" w:rsidRDefault="00737965" w:rsidP="00986889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bookmark32"/>
      <w:r w:rsidRPr="002D11E0">
        <w:rPr>
          <w:rFonts w:ascii="Times New Roman" w:hAnsi="Times New Roman" w:cs="Times New Roman"/>
          <w:b/>
          <w:sz w:val="24"/>
          <w:szCs w:val="24"/>
        </w:rPr>
        <w:t>Тема 1. Бытовые электроприборы</w:t>
      </w:r>
      <w:bookmarkStart w:id="7" w:name="bookmark33"/>
      <w:bookmarkEnd w:id="6"/>
    </w:p>
    <w:p w:rsidR="00737965" w:rsidRPr="00986889" w:rsidRDefault="00986889" w:rsidP="00986889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37965" w:rsidRPr="002D11E0">
        <w:rPr>
          <w:rFonts w:ascii="Times New Roman" w:hAnsi="Times New Roman" w:cs="Times New Roman"/>
          <w:sz w:val="24"/>
          <w:szCs w:val="24"/>
        </w:rPr>
        <w:t>класс</w:t>
      </w:r>
      <w:bookmarkEnd w:id="7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Общие сведения о видах, прин</w:t>
      </w:r>
      <w:r w:rsidRPr="002D11E0">
        <w:rPr>
          <w:sz w:val="24"/>
          <w:szCs w:val="24"/>
        </w:rPr>
        <w:softHyphen/>
        <w:t>ципе действия и правилах эксплуатации бытовых электропри</w:t>
      </w:r>
      <w:r w:rsidRPr="002D11E0">
        <w:rPr>
          <w:sz w:val="24"/>
          <w:szCs w:val="24"/>
        </w:rPr>
        <w:softHyphen/>
        <w:t>боров на кухне: бытового холодильника, микроволновой мечи (СВЧ).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33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Изучение потребности в бытовых электроприборах на кух</w:t>
      </w:r>
      <w:r w:rsidRPr="002D11E0">
        <w:rPr>
          <w:sz w:val="24"/>
          <w:szCs w:val="24"/>
        </w:rPr>
        <w:softHyphen/>
        <w:t>не. Изучение принципа действия и правил эксплуатации быто</w:t>
      </w:r>
      <w:r w:rsidRPr="002D11E0">
        <w:rPr>
          <w:sz w:val="24"/>
          <w:szCs w:val="24"/>
        </w:rPr>
        <w:softHyphen/>
        <w:t>вого холодильника и микроволновой печи.</w:t>
      </w:r>
    </w:p>
    <w:p w:rsidR="00737965" w:rsidRPr="002D11E0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2D11E0">
        <w:rPr>
          <w:rFonts w:ascii="Times New Roman" w:eastAsia="Book Antiqua" w:hAnsi="Times New Roman" w:cs="Times New Roman"/>
          <w:b/>
        </w:rPr>
        <w:t>Раздел «Технологии обработки конструкционных материалов»</w:t>
      </w:r>
    </w:p>
    <w:p w:rsidR="00737965" w:rsidRPr="00737965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737965">
        <w:rPr>
          <w:rFonts w:ascii="Times New Roman" w:eastAsia="Book Antiqua" w:hAnsi="Times New Roman" w:cs="Times New Roman"/>
          <w:b/>
        </w:rPr>
        <w:t>Тема 1. Технологии ручной обработки древесины и древесных материалов</w:t>
      </w:r>
    </w:p>
    <w:p w:rsidR="00737965" w:rsidRPr="00737965" w:rsidRDefault="002D11E0" w:rsidP="006749A4">
      <w:pPr>
        <w:keepNext/>
        <w:keepLines/>
        <w:tabs>
          <w:tab w:val="left" w:pos="1393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8" w:name="bookmark42"/>
      <w:r>
        <w:rPr>
          <w:rFonts w:ascii="Times New Roman" w:eastAsia="Tahoma" w:hAnsi="Times New Roman" w:cs="Times New Roman"/>
        </w:rPr>
        <w:t>5</w:t>
      </w:r>
      <w:r w:rsidR="00737965" w:rsidRPr="00737965">
        <w:rPr>
          <w:rFonts w:ascii="Times New Roman" w:eastAsia="Tahoma" w:hAnsi="Times New Roman" w:cs="Times New Roman"/>
        </w:rPr>
        <w:t>класс</w:t>
      </w:r>
      <w:bookmarkEnd w:id="8"/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</w:rPr>
        <w:t xml:space="preserve"> Рабочее место </w:t>
      </w:r>
      <w:proofErr w:type="gramStart"/>
      <w:r w:rsidRPr="00737965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737965">
        <w:rPr>
          <w:rFonts w:ascii="Times New Roman" w:eastAsia="Times New Roman" w:hAnsi="Times New Roman" w:cs="Times New Roman"/>
        </w:rPr>
        <w:t>. Сто</w:t>
      </w:r>
      <w:r w:rsidRPr="00737965">
        <w:rPr>
          <w:rFonts w:ascii="Times New Roman" w:eastAsia="Times New Roman" w:hAnsi="Times New Roman" w:cs="Times New Roman"/>
        </w:rPr>
        <w:softHyphen/>
        <w:t>лярный или универсальный верстак. Ручные инструменты и при</w:t>
      </w:r>
      <w:r w:rsidRPr="00737965">
        <w:rPr>
          <w:rFonts w:ascii="Times New Roman" w:eastAsia="Times New Roman" w:hAnsi="Times New Roman" w:cs="Times New Roman"/>
        </w:rPr>
        <w:softHyphen/>
        <w:t>способления. Планирование создания изделий.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Технологический процесс, технологические операции. По</w:t>
      </w:r>
      <w:r w:rsidRPr="00737965">
        <w:rPr>
          <w:rFonts w:ascii="Times New Roman" w:eastAsia="Times New Roman" w:hAnsi="Times New Roman" w:cs="Times New Roman"/>
        </w:rPr>
        <w:softHyphen/>
        <w:t>нятия «заготовка», «деталь», «изделие». Технологическая и мар</w:t>
      </w:r>
      <w:r w:rsidRPr="00737965">
        <w:rPr>
          <w:rFonts w:ascii="Times New Roman" w:eastAsia="Times New Roman" w:hAnsi="Times New Roman" w:cs="Times New Roman"/>
        </w:rPr>
        <w:softHyphen/>
        <w:t>шрутная карты.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Графическое изображение изделия: технический рисунок, эскиз, чертёж.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Разметка плоского изделия на заготовке. Разметочные и из</w:t>
      </w:r>
      <w:r w:rsidRPr="00737965">
        <w:rPr>
          <w:rFonts w:ascii="Times New Roman" w:eastAsia="Times New Roman" w:hAnsi="Times New Roman" w:cs="Times New Roman"/>
        </w:rPr>
        <w:softHyphen/>
        <w:t>мерительные инструменты, шаблон. Применение компьютера для разработки графической документации.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Древесина как конструкционный материал. Пиломатериалы.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Конструкционные древесные материалы.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Основные технологические операции и приёмы ручной об</w:t>
      </w:r>
      <w:r w:rsidRPr="00737965">
        <w:rPr>
          <w:rFonts w:ascii="Times New Roman" w:eastAsia="Times New Roman" w:hAnsi="Times New Roman" w:cs="Times New Roman"/>
        </w:rPr>
        <w:softHyphen/>
        <w:t>работки древесины и древесных материалов; особенности их вы</w:t>
      </w:r>
      <w:r w:rsidRPr="00737965">
        <w:rPr>
          <w:rFonts w:ascii="Times New Roman" w:eastAsia="Times New Roman" w:hAnsi="Times New Roman" w:cs="Times New Roman"/>
        </w:rPr>
        <w:softHyphen/>
        <w:t>полнения: пиление, строгание, сверление.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Сборка деталей изделия: гвоздями, шурупами, склеиванием. Зачистка и лакирование деревянных поверхностей. Правила безопасного труда.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737965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lastRenderedPageBreak/>
        <w:t>Организация рабочего места для столярных работ.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Чтение графического изображения изделия. Разметка плос</w:t>
      </w:r>
      <w:r w:rsidRPr="00737965">
        <w:rPr>
          <w:rFonts w:ascii="Times New Roman" w:eastAsia="Times New Roman" w:hAnsi="Times New Roman" w:cs="Times New Roman"/>
        </w:rPr>
        <w:softHyphen/>
        <w:t>кого изделия.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Определение пород древесины. Характеристика пиломате</w:t>
      </w:r>
      <w:r w:rsidRPr="00737965">
        <w:rPr>
          <w:rFonts w:ascii="Times New Roman" w:eastAsia="Times New Roman" w:hAnsi="Times New Roman" w:cs="Times New Roman"/>
        </w:rPr>
        <w:softHyphen/>
        <w:t>риалов и древесных материалов.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Выполнение рациональных и безопасных приёмов работы ручными инструментами при пилении, строгании, сверлении.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Соединение деталей из древесины гвоздями, шурупами, склеиванием.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Использование ручных инструментов и приспособлений с соблюдением правил безопасной работы.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</w:rPr>
        <w:t xml:space="preserve"> Заготовка древесины. Лесомате</w:t>
      </w:r>
      <w:r w:rsidRPr="00737965">
        <w:rPr>
          <w:rFonts w:ascii="Times New Roman" w:eastAsia="Times New Roman" w:hAnsi="Times New Roman" w:cs="Times New Roman"/>
        </w:rPr>
        <w:softHyphen/>
        <w:t>риалы.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Пороки древесины. Их характеристики, происхождение и влияние на качество изделий.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Производство пиломатериалов и области их применения. Профессии, связанные с заготовкой древесины и производст</w:t>
      </w:r>
      <w:r w:rsidRPr="00737965">
        <w:rPr>
          <w:rFonts w:ascii="Times New Roman" w:eastAsia="Times New Roman" w:hAnsi="Times New Roman" w:cs="Times New Roman"/>
        </w:rPr>
        <w:softHyphen/>
        <w:t>вом пиломатериалов.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</w:p>
    <w:p w:rsidR="00737965" w:rsidRPr="00737965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bookmarkStart w:id="9" w:name="bookmark45"/>
      <w:r w:rsidRPr="00737965">
        <w:rPr>
          <w:rFonts w:ascii="Times New Roman" w:eastAsia="Book Antiqua" w:hAnsi="Times New Roman" w:cs="Times New Roman"/>
          <w:b/>
          <w:color w:val="auto"/>
        </w:rPr>
        <w:t>Тема 3. Технологии ручной обработки</w:t>
      </w:r>
      <w:bookmarkStart w:id="10" w:name="bookmark46"/>
      <w:bookmarkEnd w:id="9"/>
      <w:r w:rsidR="00872ECF">
        <w:rPr>
          <w:rFonts w:ascii="Times New Roman" w:eastAsia="Book Antiqua" w:hAnsi="Times New Roman" w:cs="Times New Roman"/>
          <w:b/>
          <w:color w:val="auto"/>
        </w:rPr>
        <w:t xml:space="preserve"> </w:t>
      </w:r>
      <w:r w:rsidRPr="00737965">
        <w:rPr>
          <w:rFonts w:ascii="Times New Roman" w:eastAsia="Book Antiqua" w:hAnsi="Times New Roman" w:cs="Times New Roman"/>
          <w:b/>
          <w:color w:val="auto"/>
        </w:rPr>
        <w:t>металлов и искусственных материалов</w:t>
      </w:r>
      <w:bookmarkEnd w:id="10"/>
    </w:p>
    <w:p w:rsidR="00737965" w:rsidRPr="00737965" w:rsidRDefault="00AC2641" w:rsidP="006749A4">
      <w:pPr>
        <w:keepNext/>
        <w:keepLines/>
        <w:tabs>
          <w:tab w:val="left" w:pos="1406"/>
        </w:tabs>
        <w:ind w:firstLine="284"/>
        <w:jc w:val="both"/>
        <w:outlineLvl w:val="3"/>
        <w:rPr>
          <w:rFonts w:ascii="Times New Roman" w:eastAsia="Tahoma" w:hAnsi="Times New Roman" w:cs="Times New Roman"/>
          <w:color w:val="auto"/>
        </w:rPr>
      </w:pPr>
      <w:bookmarkStart w:id="11" w:name="bookmark47"/>
      <w:r w:rsidRPr="002D11E0">
        <w:rPr>
          <w:rFonts w:ascii="Times New Roman" w:eastAsia="Tahoma" w:hAnsi="Times New Roman" w:cs="Times New Roman"/>
          <w:color w:val="auto"/>
        </w:rPr>
        <w:t xml:space="preserve">       5</w:t>
      </w:r>
      <w:r w:rsidR="00737965" w:rsidRPr="00737965">
        <w:rPr>
          <w:rFonts w:ascii="Times New Roman" w:eastAsia="Tahoma" w:hAnsi="Times New Roman" w:cs="Times New Roman"/>
          <w:color w:val="auto"/>
        </w:rPr>
        <w:t>класс</w:t>
      </w:r>
      <w:bookmarkEnd w:id="11"/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D11E0">
        <w:rPr>
          <w:rFonts w:ascii="Times New Roman" w:eastAsia="Times New Roman" w:hAnsi="Times New Roman" w:cs="Times New Roman"/>
          <w:i/>
          <w:iCs/>
          <w:shd w:val="clear" w:color="auto" w:fill="FFFFFF"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  <w:color w:val="auto"/>
        </w:rPr>
        <w:t xml:space="preserve"> Рабочее место для ручной обра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ботки металлов и искусственных материалов (пластмасс). Тон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кие металлические листы, проволока и искусственные конструк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ционные материалы.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Основные технологические операции и приёмы ручной об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работки металлов (правка, резание, зачистка, гибка) и искусст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венных материалов.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 xml:space="preserve">Соединение тонких металлических листов </w:t>
      </w:r>
      <w:proofErr w:type="spellStart"/>
      <w:r w:rsidRPr="00737965">
        <w:rPr>
          <w:rFonts w:ascii="Times New Roman" w:eastAsia="Times New Roman" w:hAnsi="Times New Roman" w:cs="Times New Roman"/>
          <w:color w:val="auto"/>
        </w:rPr>
        <w:t>фальцевым</w:t>
      </w:r>
      <w:proofErr w:type="spellEnd"/>
      <w:r w:rsidRPr="00737965">
        <w:rPr>
          <w:rFonts w:ascii="Times New Roman" w:eastAsia="Times New Roman" w:hAnsi="Times New Roman" w:cs="Times New Roman"/>
          <w:color w:val="auto"/>
        </w:rPr>
        <w:t xml:space="preserve"> швом и заклёпками.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Правила безопасной работы.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737965">
        <w:rPr>
          <w:rFonts w:ascii="Times New Roman" w:eastAsia="Times New Roman" w:hAnsi="Times New Roman" w:cs="Times New Roman"/>
          <w:i/>
          <w:iCs/>
          <w:color w:val="auto"/>
        </w:rPr>
        <w:t>Лабораторно-практические и практические работы.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Оборудование рабочего места для изготовления изделий из металлов и искусственных материалов.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Ознакомление с тонкими металлическими листами, прово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локой и искусственными материалами. Планирование слесар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ных работ. Разметка деталей из тонких металлических листов, проволоки, искусственных материалов.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Правка, резание, зачистка и гибка металлического листа и проволоки с соблюдением правил безопасного труда.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 xml:space="preserve">Соединение тонких металлических листов </w:t>
      </w:r>
      <w:proofErr w:type="spellStart"/>
      <w:r w:rsidRPr="00737965">
        <w:rPr>
          <w:rFonts w:ascii="Times New Roman" w:eastAsia="Times New Roman" w:hAnsi="Times New Roman" w:cs="Times New Roman"/>
          <w:color w:val="auto"/>
        </w:rPr>
        <w:t>фальцевым</w:t>
      </w:r>
      <w:proofErr w:type="spellEnd"/>
      <w:r w:rsidRPr="00737965">
        <w:rPr>
          <w:rFonts w:ascii="Times New Roman" w:eastAsia="Times New Roman" w:hAnsi="Times New Roman" w:cs="Times New Roman"/>
          <w:color w:val="auto"/>
        </w:rPr>
        <w:t xml:space="preserve"> швом и заклёпками.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D11E0">
        <w:rPr>
          <w:rFonts w:ascii="Times New Roman" w:eastAsia="Times New Roman" w:hAnsi="Times New Roman" w:cs="Times New Roman"/>
          <w:i/>
          <w:iCs/>
          <w:shd w:val="clear" w:color="auto" w:fill="FFFFFF"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  <w:color w:val="auto"/>
        </w:rPr>
        <w:t xml:space="preserve"> Профильный металлический про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кат. Металлы и их сплавы. Чёрные и цветные металлы. Примене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ние металлов и сплавов. Механические и технологические свой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ства металлов и сплавов.</w:t>
      </w:r>
    </w:p>
    <w:p w:rsidR="00C904FC" w:rsidRDefault="00C904FC" w:rsidP="006749A4">
      <w:pPr>
        <w:jc w:val="both"/>
        <w:rPr>
          <w:rFonts w:ascii="Times New Roman" w:eastAsia="Times New Roman" w:hAnsi="Times New Roman" w:cs="Times New Roman"/>
        </w:rPr>
      </w:pPr>
    </w:p>
    <w:p w:rsidR="00AC2641" w:rsidRPr="00AC2641" w:rsidRDefault="00AC2641" w:rsidP="006749A4">
      <w:pPr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Правила безопасной работы с металлами.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Проектирование изделий из металлического проката. Чер</w:t>
      </w:r>
      <w:r w:rsidRPr="00AC2641">
        <w:rPr>
          <w:rFonts w:ascii="Times New Roman" w:eastAsia="Times New Roman" w:hAnsi="Times New Roman" w:cs="Times New Roman"/>
        </w:rPr>
        <w:softHyphen/>
        <w:t>тежи деталей и сборочные чертежи из металлического проката. Маршрутная и технологическая карты.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Основные технологические операции обработки металлов и искусственных материалов ручными инструментами: разреза</w:t>
      </w:r>
      <w:r w:rsidRPr="00AC2641">
        <w:rPr>
          <w:rFonts w:ascii="Times New Roman" w:eastAsia="Times New Roman" w:hAnsi="Times New Roman" w:cs="Times New Roman"/>
        </w:rPr>
        <w:softHyphen/>
        <w:t>ние, рубка, опиливание, зачистка.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Применение штангенциркуля для разработки чертежей и из</w:t>
      </w:r>
      <w:r w:rsidRPr="00AC2641">
        <w:rPr>
          <w:rFonts w:ascii="Times New Roman" w:eastAsia="Times New Roman" w:hAnsi="Times New Roman" w:cs="Times New Roman"/>
        </w:rPr>
        <w:softHyphen/>
        <w:t>готовления изделий из проката. Устройство штангенциркуля. Измерение штангенциркулем. Правила безопасной работы со штангенциркулем.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C2641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C2641" w:rsidRPr="00AC2641" w:rsidRDefault="006749A4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Ознакомление с видами и свойс</w:t>
      </w:r>
      <w:r w:rsidR="00AC2641" w:rsidRPr="00AC2641">
        <w:rPr>
          <w:rFonts w:ascii="Times New Roman" w:eastAsia="Times New Roman" w:hAnsi="Times New Roman" w:cs="Times New Roman"/>
        </w:rPr>
        <w:t>твами металлического проката.</w:t>
      </w:r>
    </w:p>
    <w:p w:rsidR="00AC2641" w:rsidRPr="00AC2641" w:rsidRDefault="00AC2641" w:rsidP="00DB22C4">
      <w:pPr>
        <w:spacing w:after="278"/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Разработка сборочного чертежа изделия с использованием штангенциркуля. Распиливание металлического проката слесар</w:t>
      </w:r>
      <w:r w:rsidRPr="00AC2641">
        <w:rPr>
          <w:rFonts w:ascii="Times New Roman" w:eastAsia="Times New Roman" w:hAnsi="Times New Roman" w:cs="Times New Roman"/>
        </w:rPr>
        <w:softHyphen/>
        <w:t>ной ножовкой. Рубка металлических заготовок зубилом. Опили</w:t>
      </w:r>
      <w:r w:rsidRPr="00AC2641">
        <w:rPr>
          <w:rFonts w:ascii="Times New Roman" w:eastAsia="Times New Roman" w:hAnsi="Times New Roman" w:cs="Times New Roman"/>
        </w:rPr>
        <w:softHyphen/>
        <w:t>вание металлических заготовок напильниками и надфилями.</w:t>
      </w:r>
    </w:p>
    <w:p w:rsidR="006749A4" w:rsidRDefault="006749A4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2" w:name="bookmark49"/>
    </w:p>
    <w:p w:rsidR="00AC2641" w:rsidRPr="00AC2641" w:rsidRDefault="00AC2641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AC2641">
        <w:rPr>
          <w:rFonts w:ascii="Times New Roman" w:eastAsia="Book Antiqua" w:hAnsi="Times New Roman" w:cs="Times New Roman"/>
          <w:b/>
        </w:rPr>
        <w:t>Тема 4. Технологии машинной обработки металлов и искусственных материалов</w:t>
      </w:r>
      <w:bookmarkEnd w:id="12"/>
    </w:p>
    <w:p w:rsidR="00AC2641" w:rsidRPr="00AC2641" w:rsidRDefault="00AC2641" w:rsidP="006749A4">
      <w:pPr>
        <w:keepNext/>
        <w:keepLines/>
        <w:tabs>
          <w:tab w:val="left" w:pos="1410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3" w:name="bookmark50"/>
      <w:r w:rsidRPr="002D11E0">
        <w:rPr>
          <w:rFonts w:ascii="Times New Roman" w:eastAsia="Tahoma" w:hAnsi="Times New Roman" w:cs="Times New Roman"/>
        </w:rPr>
        <w:t>5</w:t>
      </w:r>
      <w:r w:rsidRPr="00AC2641">
        <w:rPr>
          <w:rFonts w:ascii="Times New Roman" w:eastAsia="Tahoma" w:hAnsi="Times New Roman" w:cs="Times New Roman"/>
        </w:rPr>
        <w:t>класс</w:t>
      </w:r>
      <w:bookmarkEnd w:id="13"/>
    </w:p>
    <w:p w:rsidR="00AC2641" w:rsidRPr="00AC2641" w:rsidRDefault="00AC2641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C2641">
        <w:rPr>
          <w:rFonts w:ascii="Times New Roman" w:eastAsia="Times New Roman" w:hAnsi="Times New Roman" w:cs="Times New Roman"/>
        </w:rPr>
        <w:t xml:space="preserve"> Сверлильный станок: назначение, устройство. Инструменты и оснастка. Приёмы работы на свер</w:t>
      </w:r>
      <w:r w:rsidRPr="00AC2641">
        <w:rPr>
          <w:rFonts w:ascii="Times New Roman" w:eastAsia="Times New Roman" w:hAnsi="Times New Roman" w:cs="Times New Roman"/>
        </w:rPr>
        <w:softHyphen/>
        <w:t>лильном станке. Крепление заготовок.</w:t>
      </w:r>
    </w:p>
    <w:p w:rsidR="00AC2641" w:rsidRPr="00AC2641" w:rsidRDefault="00AC2641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Правила безопасной работы на сверлильном станке.</w:t>
      </w:r>
    </w:p>
    <w:p w:rsidR="00AC2641" w:rsidRPr="00AC2641" w:rsidRDefault="00AC2641" w:rsidP="006749A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C2641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C2641" w:rsidRPr="002D11E0" w:rsidRDefault="00AC2641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rFonts w:eastAsia="Arial Unicode MS"/>
          <w:color w:val="000000"/>
          <w:sz w:val="24"/>
          <w:szCs w:val="24"/>
          <w:lang w:eastAsia="ru-RU" w:bidi="ru-RU"/>
        </w:rPr>
      </w:pPr>
      <w:r w:rsidRPr="002D11E0">
        <w:rPr>
          <w:rFonts w:eastAsia="Arial Unicode MS"/>
          <w:color w:val="000000"/>
          <w:sz w:val="24"/>
          <w:szCs w:val="24"/>
          <w:lang w:eastAsia="ru-RU" w:bidi="ru-RU"/>
        </w:rPr>
        <w:t>Изучение устройства и работы сверлильного станка. Озна</w:t>
      </w:r>
      <w:r w:rsidRPr="002D11E0">
        <w:rPr>
          <w:rFonts w:eastAsia="Arial Unicode MS"/>
          <w:color w:val="000000"/>
          <w:sz w:val="24"/>
          <w:szCs w:val="24"/>
          <w:lang w:eastAsia="ru-RU" w:bidi="ru-RU"/>
        </w:rPr>
        <w:softHyphen/>
        <w:t>комление с машинными тисками и способами крепления загото</w:t>
      </w:r>
      <w:r w:rsidRPr="002D11E0">
        <w:rPr>
          <w:rFonts w:eastAsia="Arial Unicode MS"/>
          <w:color w:val="000000"/>
          <w:sz w:val="24"/>
          <w:szCs w:val="24"/>
          <w:lang w:eastAsia="ru-RU" w:bidi="ru-RU"/>
        </w:rPr>
        <w:softHyphen/>
        <w:t>вок. Отработка приёмов сверления на сверлильном станке</w:t>
      </w:r>
    </w:p>
    <w:p w:rsidR="00AC2641" w:rsidRPr="002D11E0" w:rsidRDefault="00AC2641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rFonts w:eastAsia="Arial Unicode MS"/>
          <w:color w:val="000000"/>
          <w:sz w:val="24"/>
          <w:szCs w:val="24"/>
          <w:lang w:eastAsia="ru-RU" w:bidi="ru-RU"/>
        </w:rPr>
      </w:pPr>
    </w:p>
    <w:p w:rsidR="00AC2641" w:rsidRPr="00AC2641" w:rsidRDefault="00AC2641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4" w:name="bookmark52"/>
      <w:r w:rsidRPr="00AC2641">
        <w:rPr>
          <w:rFonts w:ascii="Times New Roman" w:eastAsia="Book Antiqua" w:hAnsi="Times New Roman" w:cs="Times New Roman"/>
          <w:b/>
        </w:rPr>
        <w:t>Т</w:t>
      </w:r>
      <w:r w:rsidR="00057EFA">
        <w:rPr>
          <w:rFonts w:ascii="Times New Roman" w:eastAsia="Book Antiqua" w:hAnsi="Times New Roman" w:cs="Times New Roman"/>
          <w:b/>
        </w:rPr>
        <w:t>ема 5. Технологии художественно-</w:t>
      </w:r>
      <w:r w:rsidRPr="00AC2641">
        <w:rPr>
          <w:rFonts w:ascii="Times New Roman" w:eastAsia="Book Antiqua" w:hAnsi="Times New Roman" w:cs="Times New Roman"/>
          <w:b/>
        </w:rPr>
        <w:t>прикладной обработки материалов</w:t>
      </w:r>
      <w:bookmarkEnd w:id="14"/>
    </w:p>
    <w:p w:rsidR="00AC2641" w:rsidRPr="00AC2641" w:rsidRDefault="00AC2641" w:rsidP="006749A4">
      <w:pPr>
        <w:keepNext/>
        <w:keepLines/>
        <w:tabs>
          <w:tab w:val="left" w:pos="1409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5" w:name="bookmark53"/>
      <w:r w:rsidRPr="002D11E0">
        <w:rPr>
          <w:rFonts w:ascii="Times New Roman" w:eastAsia="Tahoma" w:hAnsi="Times New Roman" w:cs="Times New Roman"/>
        </w:rPr>
        <w:t>5</w:t>
      </w:r>
      <w:r w:rsidRPr="00AC2641">
        <w:rPr>
          <w:rFonts w:ascii="Times New Roman" w:eastAsia="Tahoma" w:hAnsi="Times New Roman" w:cs="Times New Roman"/>
        </w:rPr>
        <w:t>класс</w:t>
      </w:r>
      <w:bookmarkEnd w:id="15"/>
    </w:p>
    <w:p w:rsidR="00AC2641" w:rsidRPr="00AC2641" w:rsidRDefault="00AC2641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C2641">
        <w:rPr>
          <w:rFonts w:ascii="Times New Roman" w:eastAsia="Times New Roman" w:hAnsi="Times New Roman" w:cs="Times New Roman"/>
        </w:rPr>
        <w:t xml:space="preserve"> Технологии художественно-при</w:t>
      </w:r>
      <w:r w:rsidRPr="00AC2641">
        <w:rPr>
          <w:rFonts w:ascii="Times New Roman" w:eastAsia="Times New Roman" w:hAnsi="Times New Roman" w:cs="Times New Roman"/>
        </w:rPr>
        <w:softHyphen/>
        <w:t>кладной обработки материалов. Выпиливание контуров фигур лобзиком. Материалы, инструменты и приспособления для вы</w:t>
      </w:r>
      <w:r w:rsidRPr="00AC2641">
        <w:rPr>
          <w:rFonts w:ascii="Times New Roman" w:eastAsia="Times New Roman" w:hAnsi="Times New Roman" w:cs="Times New Roman"/>
        </w:rPr>
        <w:softHyphen/>
        <w:t>пиливания. Организация рабочего места, приёмы выполнения работ. Правила безопасной работы лобзиком.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 xml:space="preserve">Выжигание. </w:t>
      </w:r>
      <w:proofErr w:type="spellStart"/>
      <w:r w:rsidRPr="00AC2641">
        <w:rPr>
          <w:rFonts w:ascii="Times New Roman" w:eastAsia="Times New Roman" w:hAnsi="Times New Roman" w:cs="Times New Roman"/>
        </w:rPr>
        <w:t>Электровыжигатель</w:t>
      </w:r>
      <w:proofErr w:type="spellEnd"/>
      <w:r w:rsidRPr="00AC2641">
        <w:rPr>
          <w:rFonts w:ascii="Times New Roman" w:eastAsia="Times New Roman" w:hAnsi="Times New Roman" w:cs="Times New Roman"/>
        </w:rPr>
        <w:t>, его устройство и принцип работы. Материалы и инструменты. Нанесение рисунка. Орга</w:t>
      </w:r>
      <w:r w:rsidRPr="00AC2641">
        <w:rPr>
          <w:rFonts w:ascii="Times New Roman" w:eastAsia="Times New Roman" w:hAnsi="Times New Roman" w:cs="Times New Roman"/>
        </w:rPr>
        <w:softHyphen/>
        <w:t>низация рабочего места.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C2641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C2641" w:rsidRPr="002D11E0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Выполнение подготовительных работ и выпиливание лобзи</w:t>
      </w:r>
      <w:r w:rsidRPr="00AC2641">
        <w:rPr>
          <w:rFonts w:ascii="Times New Roman" w:eastAsia="Times New Roman" w:hAnsi="Times New Roman" w:cs="Times New Roman"/>
        </w:rPr>
        <w:softHyphen/>
        <w:t>ком фигуры. Разработка и нанесение рисунка на изделие. Выжи</w:t>
      </w:r>
      <w:r w:rsidRPr="00AC2641">
        <w:rPr>
          <w:rFonts w:ascii="Times New Roman" w:eastAsia="Times New Roman" w:hAnsi="Times New Roman" w:cs="Times New Roman"/>
        </w:rPr>
        <w:softHyphen/>
        <w:t xml:space="preserve">гание рисунка. </w:t>
      </w:r>
    </w:p>
    <w:p w:rsidR="00AC2641" w:rsidRPr="002D11E0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Виды и приёмы выполнения деко</w:t>
      </w:r>
      <w:r w:rsidRPr="002D11E0">
        <w:rPr>
          <w:sz w:val="24"/>
          <w:szCs w:val="24"/>
        </w:rPr>
        <w:softHyphen/>
        <w:t xml:space="preserve">ративной резьбы на изделиях из древесины. Виды природных и искусственных материалов </w:t>
      </w:r>
      <w:r w:rsidR="00057EFA">
        <w:rPr>
          <w:sz w:val="24"/>
          <w:szCs w:val="24"/>
        </w:rPr>
        <w:t>и их свойства для художественно-</w:t>
      </w:r>
      <w:r w:rsidRPr="002D11E0">
        <w:rPr>
          <w:sz w:val="24"/>
          <w:szCs w:val="24"/>
        </w:rPr>
        <w:t>прикладных работ. Правила безопасного труда при выполнении художественно-прикладных работ. Профессии, связанные с худо</w:t>
      </w:r>
      <w:r w:rsidRPr="002D11E0">
        <w:rPr>
          <w:sz w:val="24"/>
          <w:szCs w:val="24"/>
        </w:rPr>
        <w:softHyphen/>
        <w:t>жественной обработкой изделий из древесины.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Тиснение на фольге. Инструменты для тиснения на фольге.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Чеканка. Чеканы. Правила безопасного труда при выполне</w:t>
      </w:r>
      <w:r w:rsidRPr="002D11E0">
        <w:rPr>
          <w:sz w:val="24"/>
          <w:szCs w:val="24"/>
        </w:rPr>
        <w:softHyphen/>
        <w:t>нии художественно-прикладных работ. Профессии, связанные с художественной обработкой металлов.</w:t>
      </w:r>
    </w:p>
    <w:p w:rsidR="00AC2641" w:rsidRPr="002D11E0" w:rsidRDefault="00AC2641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Перевод рисунка и выполнение декоративно-прикладной резьбы на изделиях из древесины.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Выбор и исследование материалов и заготовок с учётом де</w:t>
      </w:r>
      <w:r w:rsidRPr="002D11E0">
        <w:rPr>
          <w:sz w:val="24"/>
          <w:szCs w:val="24"/>
        </w:rPr>
        <w:softHyphen/>
        <w:t>коративных и технологических свойств.</w:t>
      </w:r>
    </w:p>
    <w:p w:rsidR="00AC2641" w:rsidRPr="002D11E0" w:rsidRDefault="00AC2641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Создание декоративно-прикладного изделия из металла.</w:t>
      </w:r>
    </w:p>
    <w:p w:rsidR="006749A4" w:rsidRDefault="006749A4" w:rsidP="006749A4">
      <w:pPr>
        <w:pStyle w:val="22"/>
        <w:keepNext/>
        <w:keepLines/>
        <w:shd w:val="clear" w:color="auto" w:fill="auto"/>
        <w:spacing w:after="0" w:line="240" w:lineRule="auto"/>
        <w:ind w:left="118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6" w:name="bookmark54"/>
    </w:p>
    <w:p w:rsidR="00AC2641" w:rsidRPr="002D11E0" w:rsidRDefault="00AC2641" w:rsidP="006749A4">
      <w:pPr>
        <w:pStyle w:val="22"/>
        <w:keepNext/>
        <w:keepLines/>
        <w:shd w:val="clear" w:color="auto" w:fill="auto"/>
        <w:spacing w:after="0" w:line="240" w:lineRule="auto"/>
        <w:ind w:left="118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11E0">
        <w:rPr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  <w:bookmarkEnd w:id="16"/>
    </w:p>
    <w:p w:rsidR="00AC2641" w:rsidRPr="002D11E0" w:rsidRDefault="00AC2641" w:rsidP="006749A4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bookmark55"/>
      <w:r w:rsidRPr="002D11E0">
        <w:rPr>
          <w:rFonts w:ascii="Times New Roman" w:hAnsi="Times New Roman" w:cs="Times New Roman"/>
          <w:b/>
          <w:sz w:val="24"/>
          <w:szCs w:val="24"/>
        </w:rPr>
        <w:t>Тема 1. Свойства текстильных материалов</w:t>
      </w:r>
      <w:bookmarkEnd w:id="17"/>
    </w:p>
    <w:p w:rsidR="00AC2641" w:rsidRPr="002D11E0" w:rsidRDefault="00AC2641" w:rsidP="006749A4">
      <w:pPr>
        <w:pStyle w:val="40"/>
        <w:keepNext/>
        <w:keepLines/>
        <w:numPr>
          <w:ilvl w:val="0"/>
          <w:numId w:val="12"/>
        </w:numPr>
        <w:shd w:val="clear" w:color="auto" w:fill="auto"/>
        <w:tabs>
          <w:tab w:val="left" w:pos="1406"/>
        </w:tabs>
        <w:spacing w:before="0" w:after="0" w:line="240" w:lineRule="auto"/>
        <w:ind w:left="1180" w:firstLine="284"/>
        <w:rPr>
          <w:rFonts w:ascii="Times New Roman" w:hAnsi="Times New Roman" w:cs="Times New Roman"/>
          <w:sz w:val="24"/>
          <w:szCs w:val="24"/>
        </w:rPr>
      </w:pPr>
      <w:bookmarkStart w:id="18" w:name="bookmark56"/>
      <w:r w:rsidRPr="002D11E0">
        <w:rPr>
          <w:rFonts w:ascii="Times New Roman" w:hAnsi="Times New Roman" w:cs="Times New Roman"/>
          <w:sz w:val="24"/>
          <w:szCs w:val="24"/>
        </w:rPr>
        <w:t>класс</w:t>
      </w:r>
      <w:bookmarkEnd w:id="18"/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Классификация текстильных во</w:t>
      </w:r>
      <w:r w:rsidRPr="002D11E0">
        <w:rPr>
          <w:sz w:val="24"/>
          <w:szCs w:val="24"/>
        </w:rPr>
        <w:softHyphen/>
        <w:t>локон. Способы получения и свойства натуральных волокон рас</w:t>
      </w:r>
      <w:r w:rsidRPr="002D11E0">
        <w:rPr>
          <w:sz w:val="24"/>
          <w:szCs w:val="24"/>
        </w:rPr>
        <w:softHyphen/>
        <w:t>тительного происхождения. Изготовление нитей и тканей в ус</w:t>
      </w:r>
      <w:r w:rsidRPr="002D11E0">
        <w:rPr>
          <w:sz w:val="24"/>
          <w:szCs w:val="24"/>
        </w:rPr>
        <w:softHyphen/>
        <w:t>ловиях прядильного, ткацкого и отделочного современного про</w:t>
      </w:r>
      <w:r w:rsidRPr="002D11E0">
        <w:rPr>
          <w:sz w:val="24"/>
          <w:szCs w:val="24"/>
        </w:rPr>
        <w:softHyphen/>
        <w:t>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Общие свойства текстильных материалов: физические, эр</w:t>
      </w:r>
      <w:r w:rsidRPr="002D11E0">
        <w:rPr>
          <w:sz w:val="24"/>
          <w:szCs w:val="24"/>
        </w:rPr>
        <w:softHyphen/>
        <w:t>гономические, эстетические, технологические. Виды и свойства текстильных материалов из волокон растительного происхож</w:t>
      </w:r>
      <w:r w:rsidRPr="002D11E0">
        <w:rPr>
          <w:sz w:val="24"/>
          <w:szCs w:val="24"/>
        </w:rPr>
        <w:softHyphen/>
        <w:t>дения: хлопчатобумажных и льняных тканей, ниток, тесьмы, лент. Профессии оператор прядильного производства, ткач.</w:t>
      </w:r>
    </w:p>
    <w:p w:rsidR="00AC2641" w:rsidRPr="002D11E0" w:rsidRDefault="00AC2641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AC2641" w:rsidRPr="002D11E0" w:rsidRDefault="00AC2641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lastRenderedPageBreak/>
        <w:t xml:space="preserve">Определение направления долевой нити в ткани. </w:t>
      </w:r>
      <w:proofErr w:type="gramStart"/>
      <w:r w:rsidRPr="002D11E0">
        <w:rPr>
          <w:sz w:val="24"/>
          <w:szCs w:val="24"/>
        </w:rPr>
        <w:t>Определе</w:t>
      </w:r>
      <w:r w:rsidRPr="002D11E0">
        <w:rPr>
          <w:sz w:val="24"/>
          <w:szCs w:val="24"/>
        </w:rPr>
        <w:softHyphen/>
        <w:t>ние лицевой и изнаночной сторон в ткани.</w:t>
      </w:r>
      <w:proofErr w:type="gramEnd"/>
      <w:r w:rsidRPr="002D11E0">
        <w:rPr>
          <w:sz w:val="24"/>
          <w:szCs w:val="24"/>
        </w:rPr>
        <w:t xml:space="preserve"> Изучение свой</w:t>
      </w:r>
      <w:proofErr w:type="gramStart"/>
      <w:r w:rsidRPr="002D11E0">
        <w:rPr>
          <w:sz w:val="24"/>
          <w:szCs w:val="24"/>
        </w:rPr>
        <w:t>ств тк</w:t>
      </w:r>
      <w:proofErr w:type="gramEnd"/>
      <w:r w:rsidRPr="002D11E0">
        <w:rPr>
          <w:sz w:val="24"/>
          <w:szCs w:val="24"/>
        </w:rPr>
        <w:t>аней из хлопка и льна.</w:t>
      </w:r>
    </w:p>
    <w:p w:rsidR="00AC2641" w:rsidRPr="002D11E0" w:rsidRDefault="00AC2641" w:rsidP="00DB22C4">
      <w:pPr>
        <w:ind w:firstLine="284"/>
        <w:jc w:val="both"/>
        <w:rPr>
          <w:rFonts w:ascii="Times New Roman" w:hAnsi="Times New Roman" w:cs="Times New Roman"/>
        </w:rPr>
      </w:pPr>
      <w:r w:rsidRPr="002D11E0">
        <w:rPr>
          <w:rStyle w:val="23"/>
          <w:rFonts w:eastAsia="Arial Unicode MS"/>
        </w:rPr>
        <w:t>Теоретические сведения.</w:t>
      </w:r>
      <w:r w:rsidRPr="002D11E0">
        <w:rPr>
          <w:rFonts w:ascii="Times New Roman" w:hAnsi="Times New Roman" w:cs="Times New Roman"/>
        </w:rPr>
        <w:t xml:space="preserve"> Производство текстильных материалов</w:t>
      </w:r>
    </w:p>
    <w:p w:rsidR="00B838E7" w:rsidRPr="002D11E0" w:rsidRDefault="00B838E7" w:rsidP="00DB22C4">
      <w:pPr>
        <w:ind w:firstLine="284"/>
        <w:jc w:val="both"/>
        <w:rPr>
          <w:rFonts w:ascii="Times New Roman" w:hAnsi="Times New Roman" w:cs="Times New Roman"/>
        </w:rPr>
      </w:pP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838E7">
        <w:rPr>
          <w:rFonts w:ascii="Times New Roman" w:eastAsia="Times New Roman" w:hAnsi="Times New Roman" w:cs="Times New Roman"/>
        </w:rPr>
        <w:t>из химических волокон. Виды и свойства тканей из хими</w:t>
      </w:r>
      <w:r w:rsidRPr="00B838E7">
        <w:rPr>
          <w:rFonts w:ascii="Times New Roman" w:eastAsia="Times New Roman" w:hAnsi="Times New Roman" w:cs="Times New Roman"/>
        </w:rPr>
        <w:softHyphen/>
        <w:t>ческих волокон. Виды нетканых материалов из химических воло</w:t>
      </w:r>
      <w:r w:rsidRPr="00B838E7">
        <w:rPr>
          <w:rFonts w:ascii="Times New Roman" w:eastAsia="Times New Roman" w:hAnsi="Times New Roman" w:cs="Times New Roman"/>
        </w:rPr>
        <w:softHyphen/>
        <w:t>кон. Профессия оператор в производстве химических волокон.</w:t>
      </w: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838E7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838E7" w:rsidRPr="00B838E7" w:rsidRDefault="00B838E7" w:rsidP="00DB22C4">
      <w:pPr>
        <w:spacing w:after="281"/>
        <w:ind w:firstLine="284"/>
        <w:jc w:val="both"/>
        <w:rPr>
          <w:rFonts w:ascii="Times New Roman" w:eastAsia="Times New Roman" w:hAnsi="Times New Roman" w:cs="Times New Roman"/>
        </w:rPr>
      </w:pPr>
      <w:r w:rsidRPr="00B838E7">
        <w:rPr>
          <w:rFonts w:ascii="Times New Roman" w:eastAsia="Times New Roman" w:hAnsi="Times New Roman" w:cs="Times New Roman"/>
        </w:rPr>
        <w:t>Изучение свойств текстильных материалов из химических волокон.</w:t>
      </w:r>
    </w:p>
    <w:p w:rsidR="00B838E7" w:rsidRPr="00C02DC9" w:rsidRDefault="00B838E7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bookmarkStart w:id="19" w:name="bookmark58"/>
      <w:r w:rsidRPr="00B838E7">
        <w:rPr>
          <w:rFonts w:ascii="Times New Roman" w:eastAsia="Book Antiqua" w:hAnsi="Times New Roman" w:cs="Times New Roman"/>
          <w:b/>
        </w:rPr>
        <w:t>Тема 2. Конструирование швейных изделий</w:t>
      </w:r>
      <w:bookmarkEnd w:id="19"/>
    </w:p>
    <w:p w:rsidR="00B838E7" w:rsidRPr="00B838E7" w:rsidRDefault="00B838E7" w:rsidP="006749A4">
      <w:pPr>
        <w:keepNext/>
        <w:keepLines/>
        <w:tabs>
          <w:tab w:val="left" w:pos="1406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20" w:name="bookmark59"/>
      <w:r w:rsidRPr="002D11E0">
        <w:rPr>
          <w:rFonts w:ascii="Times New Roman" w:eastAsia="Tahoma" w:hAnsi="Times New Roman" w:cs="Times New Roman"/>
        </w:rPr>
        <w:t>5</w:t>
      </w:r>
      <w:r w:rsidRPr="00B838E7">
        <w:rPr>
          <w:rFonts w:ascii="Times New Roman" w:eastAsia="Tahoma" w:hAnsi="Times New Roman" w:cs="Times New Roman"/>
        </w:rPr>
        <w:t>класс</w:t>
      </w:r>
      <w:bookmarkEnd w:id="20"/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838E7">
        <w:rPr>
          <w:rFonts w:ascii="Times New Roman" w:eastAsia="Times New Roman" w:hAnsi="Times New Roman" w:cs="Times New Roman"/>
        </w:rPr>
        <w:t xml:space="preserve"> Понятие о чертеже и выкройке швейного изделия. Инструменты и приспособления для изготов</w:t>
      </w:r>
      <w:r w:rsidRPr="00B838E7">
        <w:rPr>
          <w:rFonts w:ascii="Times New Roman" w:eastAsia="Times New Roman" w:hAnsi="Times New Roman" w:cs="Times New Roman"/>
        </w:rPr>
        <w:softHyphen/>
        <w:t>ления выкройки. Определение размеров швейного изделия. Рас</w:t>
      </w:r>
      <w:r w:rsidRPr="00B838E7">
        <w:rPr>
          <w:rFonts w:ascii="Times New Roman" w:eastAsia="Times New Roman" w:hAnsi="Times New Roman" w:cs="Times New Roman"/>
        </w:rPr>
        <w:softHyphen/>
        <w:t>положение конструктивных линий фигуры. Снятие мерок. Осо</w:t>
      </w:r>
      <w:r w:rsidRPr="00B838E7">
        <w:rPr>
          <w:rFonts w:ascii="Times New Roman" w:eastAsia="Times New Roman" w:hAnsi="Times New Roman" w:cs="Times New Roman"/>
        </w:rPr>
        <w:softHyphen/>
        <w:t xml:space="preserve">бенности построения выкроек фартука, прямой юбки с </w:t>
      </w:r>
      <w:proofErr w:type="spellStart"/>
      <w:r w:rsidRPr="00B838E7">
        <w:rPr>
          <w:rFonts w:ascii="Times New Roman" w:eastAsia="Times New Roman" w:hAnsi="Times New Roman" w:cs="Times New Roman"/>
        </w:rPr>
        <w:t>кулиской</w:t>
      </w:r>
      <w:proofErr w:type="spellEnd"/>
      <w:r w:rsidRPr="00B838E7">
        <w:rPr>
          <w:rFonts w:ascii="Times New Roman" w:eastAsia="Times New Roman" w:hAnsi="Times New Roman" w:cs="Times New Roman"/>
        </w:rPr>
        <w:t xml:space="preserve"> на резинке. Подготовка выкройки к раскрою. Копирование гото</w:t>
      </w:r>
      <w:r w:rsidRPr="00B838E7">
        <w:rPr>
          <w:rFonts w:ascii="Times New Roman" w:eastAsia="Times New Roman" w:hAnsi="Times New Roman" w:cs="Times New Roman"/>
        </w:rPr>
        <w:softHyphen/>
        <w:t>вой выкройки. Правила безопасной работы ножницами.</w:t>
      </w: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838E7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838E7">
        <w:rPr>
          <w:rFonts w:ascii="Times New Roman" w:eastAsia="Times New Roman" w:hAnsi="Times New Roman" w:cs="Times New Roman"/>
        </w:rPr>
        <w:t>Изготовление выкроек для образцов ручных и машинных работ.</w:t>
      </w: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838E7">
        <w:rPr>
          <w:rFonts w:ascii="Times New Roman" w:eastAsia="Times New Roman" w:hAnsi="Times New Roman" w:cs="Times New Roman"/>
        </w:rPr>
        <w:t>Снятие мерок и изготовление выкройки проектного изделия.</w:t>
      </w:r>
    </w:p>
    <w:p w:rsidR="00B838E7" w:rsidRPr="00B838E7" w:rsidRDefault="00B838E7" w:rsidP="00DB22C4">
      <w:pPr>
        <w:spacing w:after="278"/>
        <w:ind w:firstLine="284"/>
        <w:jc w:val="both"/>
        <w:rPr>
          <w:rFonts w:ascii="Times New Roman" w:eastAsia="Times New Roman" w:hAnsi="Times New Roman" w:cs="Times New Roman"/>
        </w:rPr>
      </w:pPr>
      <w:r w:rsidRPr="00B838E7">
        <w:rPr>
          <w:rFonts w:ascii="Times New Roman" w:eastAsia="Times New Roman" w:hAnsi="Times New Roman" w:cs="Times New Roman"/>
        </w:rPr>
        <w:t>Подготовка выкройки проектного изделия к раскрою.</w:t>
      </w:r>
    </w:p>
    <w:p w:rsidR="00AF1A86" w:rsidRPr="002D11E0" w:rsidRDefault="00AF1A86" w:rsidP="00DB22C4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2D11E0">
        <w:rPr>
          <w:rFonts w:ascii="Times New Roman" w:hAnsi="Times New Roman" w:cs="Times New Roman"/>
          <w:b/>
        </w:rPr>
        <w:t>Тема</w:t>
      </w:r>
      <w:r w:rsidR="002D11E0">
        <w:rPr>
          <w:rFonts w:ascii="Times New Roman" w:hAnsi="Times New Roman" w:cs="Times New Roman"/>
          <w:b/>
        </w:rPr>
        <w:t xml:space="preserve"> 4. </w:t>
      </w:r>
      <w:r w:rsidRPr="002D11E0">
        <w:rPr>
          <w:rFonts w:ascii="Times New Roman" w:hAnsi="Times New Roman" w:cs="Times New Roman"/>
          <w:b/>
        </w:rPr>
        <w:t xml:space="preserve"> «Швейная машина»</w:t>
      </w:r>
    </w:p>
    <w:p w:rsidR="00AF1A86" w:rsidRPr="00AF1A86" w:rsidRDefault="00576228" w:rsidP="00986889">
      <w:pPr>
        <w:keepNext/>
        <w:keepLines/>
        <w:tabs>
          <w:tab w:val="left" w:pos="1406"/>
        </w:tabs>
        <w:spacing w:after="118"/>
        <w:contextualSpacing/>
        <w:jc w:val="both"/>
        <w:outlineLvl w:val="3"/>
        <w:rPr>
          <w:rFonts w:ascii="Times New Roman" w:eastAsia="Tahoma" w:hAnsi="Times New Roman" w:cs="Times New Roman"/>
        </w:rPr>
      </w:pPr>
      <w:bookmarkStart w:id="21" w:name="bookmark65"/>
      <w:r w:rsidRPr="002D11E0">
        <w:rPr>
          <w:rFonts w:ascii="Times New Roman" w:eastAsia="Tahoma" w:hAnsi="Times New Roman" w:cs="Times New Roman"/>
        </w:rPr>
        <w:t>5</w:t>
      </w:r>
      <w:r w:rsidR="00AF1A86" w:rsidRPr="00AF1A86">
        <w:rPr>
          <w:rFonts w:ascii="Times New Roman" w:eastAsia="Tahoma" w:hAnsi="Times New Roman" w:cs="Times New Roman"/>
        </w:rPr>
        <w:t>класс</w:t>
      </w:r>
      <w:bookmarkEnd w:id="21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Современная бытовая швейная машина с электрическим приводом. Основные узлы швейной ма</w:t>
      </w:r>
      <w:r w:rsidRPr="00AF1A86">
        <w:rPr>
          <w:rFonts w:ascii="Times New Roman" w:eastAsia="Times New Roman" w:hAnsi="Times New Roman" w:cs="Times New Roman"/>
        </w:rPr>
        <w:softHyphen/>
        <w:t>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</w:t>
      </w:r>
      <w:r w:rsidRPr="00AF1A86">
        <w:rPr>
          <w:rFonts w:ascii="Times New Roman" w:eastAsia="Times New Roman" w:hAnsi="Times New Roman" w:cs="Times New Roman"/>
        </w:rPr>
        <w:softHyphen/>
        <w:t>чало работы, поворот строчки под углом, закрепление машин</w:t>
      </w:r>
      <w:r w:rsidRPr="00AF1A86">
        <w:rPr>
          <w:rFonts w:ascii="Times New Roman" w:eastAsia="Times New Roman" w:hAnsi="Times New Roman" w:cs="Times New Roman"/>
        </w:rPr>
        <w:softHyphen/>
        <w:t>ной строчки в начале и конце работы, окончание работы. Непо</w:t>
      </w:r>
      <w:r w:rsidRPr="00AF1A86">
        <w:rPr>
          <w:rFonts w:ascii="Times New Roman" w:eastAsia="Times New Roman" w:hAnsi="Times New Roman" w:cs="Times New Roman"/>
        </w:rPr>
        <w:softHyphen/>
        <w:t>ладки, связанные с неправильной заправкой ниток. Назначение и правила использования регулирующих механизмов: переклю</w:t>
      </w:r>
      <w:r w:rsidRPr="00AF1A86">
        <w:rPr>
          <w:rFonts w:ascii="Times New Roman" w:eastAsia="Times New Roman" w:hAnsi="Times New Roman" w:cs="Times New Roman"/>
        </w:rPr>
        <w:softHyphen/>
        <w:t>чателя вида строчек, регулятора длины стежка, клавиши шитья назад. Правила безопасной работы на швейной машине.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Упражнение в шитье на швейной машине, не заправленной нитками.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Заправка швейной машины нитками. Упражнение в шитье на швейной машине, заправленной нитками. Исследование ра</w:t>
      </w:r>
      <w:r w:rsidRPr="00AF1A86">
        <w:rPr>
          <w:rFonts w:ascii="Times New Roman" w:eastAsia="Times New Roman" w:hAnsi="Times New Roman" w:cs="Times New Roman"/>
        </w:rPr>
        <w:softHyphen/>
        <w:t>боты регулирующих механизмов швейной машины.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Выполнение прямой и зигзагообразной строчек с изменени</w:t>
      </w:r>
      <w:r w:rsidRPr="00AF1A86">
        <w:rPr>
          <w:rFonts w:ascii="Times New Roman" w:eastAsia="Times New Roman" w:hAnsi="Times New Roman" w:cs="Times New Roman"/>
        </w:rPr>
        <w:softHyphen/>
        <w:t>ем длины стежка.</w:t>
      </w:r>
    </w:p>
    <w:p w:rsidR="00AF1A86" w:rsidRPr="00AF1A86" w:rsidRDefault="00AF1A86" w:rsidP="00DB22C4">
      <w:pPr>
        <w:spacing w:after="27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Упражнение в выполнении закрепок.</w:t>
      </w:r>
    </w:p>
    <w:p w:rsidR="00057EFA" w:rsidRDefault="002D11E0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2D11E0">
        <w:rPr>
          <w:b/>
          <w:sz w:val="24"/>
          <w:szCs w:val="24"/>
        </w:rPr>
        <w:t>Тема 5. Технология изготовления швейных изделий</w:t>
      </w:r>
    </w:p>
    <w:p w:rsidR="00057EFA" w:rsidRDefault="00057EFA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2D11E0" w:rsidRPr="00364C7E" w:rsidRDefault="00364C7E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364C7E">
        <w:rPr>
          <w:b/>
          <w:sz w:val="24"/>
          <w:szCs w:val="24"/>
        </w:rPr>
        <w:t>5</w:t>
      </w:r>
      <w:r w:rsidR="002D11E0" w:rsidRPr="00364C7E">
        <w:rPr>
          <w:b/>
          <w:sz w:val="24"/>
          <w:szCs w:val="24"/>
        </w:rPr>
        <w:t>класс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Организация рабочего места для раскройных работ. Подготовка ткани к раскрою. Раскладка вы</w:t>
      </w:r>
      <w:r w:rsidRPr="002D11E0">
        <w:rPr>
          <w:sz w:val="24"/>
          <w:szCs w:val="24"/>
        </w:rPr>
        <w:softHyphen/>
        <w:t>кроек на ткани с учётом направления долевой нити. Особенности раскладки выкроек в зависимости от ширины ткани и направле</w:t>
      </w:r>
      <w:r w:rsidRPr="002D11E0">
        <w:rPr>
          <w:sz w:val="24"/>
          <w:szCs w:val="24"/>
        </w:rPr>
        <w:softHyphen/>
        <w:t>ния рисунка. Инструменты и п</w:t>
      </w:r>
      <w:r w:rsidR="002C1B14">
        <w:rPr>
          <w:sz w:val="24"/>
          <w:szCs w:val="24"/>
        </w:rPr>
        <w:t xml:space="preserve">риспособления </w:t>
      </w:r>
      <w:r w:rsidR="002C1B14">
        <w:rPr>
          <w:sz w:val="24"/>
          <w:szCs w:val="24"/>
        </w:rPr>
        <w:lastRenderedPageBreak/>
        <w:t xml:space="preserve">для раскроя. </w:t>
      </w:r>
      <w:proofErr w:type="spellStart"/>
      <w:r w:rsidR="002C1B14">
        <w:rPr>
          <w:sz w:val="24"/>
          <w:szCs w:val="24"/>
        </w:rPr>
        <w:t>Обме</w:t>
      </w:r>
      <w:r w:rsidRPr="002D11E0">
        <w:rPr>
          <w:sz w:val="24"/>
          <w:szCs w:val="24"/>
        </w:rPr>
        <w:t>ловка</w:t>
      </w:r>
      <w:proofErr w:type="spellEnd"/>
      <w:r w:rsidRPr="002D11E0">
        <w:rPr>
          <w:sz w:val="24"/>
          <w:szCs w:val="24"/>
        </w:rPr>
        <w:t xml:space="preserve"> выкройки с учётом припусков на швы. Выкраивание дета</w:t>
      </w:r>
      <w:r w:rsidRPr="002D11E0">
        <w:rPr>
          <w:sz w:val="24"/>
          <w:szCs w:val="24"/>
        </w:rPr>
        <w:softHyphen/>
        <w:t>лей швейного изделия. Критерии качества кроя. Правила безо</w:t>
      </w:r>
      <w:r w:rsidRPr="002D11E0">
        <w:rPr>
          <w:sz w:val="24"/>
          <w:szCs w:val="24"/>
        </w:rPr>
        <w:softHyphen/>
        <w:t>пасной работы портновскими булавками, швейными иглами и ножницами.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Инструменты и приспособления для ручных работ. Понятие о стежке, строчке, шве. Требования к выполнению ручных ра</w:t>
      </w:r>
      <w:r w:rsidRPr="002D11E0">
        <w:rPr>
          <w:sz w:val="24"/>
          <w:szCs w:val="24"/>
        </w:rPr>
        <w:softHyphen/>
        <w:t>бот. Правила выполнения прямого стежка. Способы переноса линий выкройки на детали кроя: портновскими булавками и ме</w:t>
      </w:r>
      <w:r w:rsidRPr="002D11E0">
        <w:rPr>
          <w:sz w:val="24"/>
          <w:szCs w:val="24"/>
        </w:rPr>
        <w:softHyphen/>
        <w:t>лом, прямыми стежками.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Основные операции при ручных работах: предохранение срезов от осыпания — ручное обмётывание; временное соедине</w:t>
      </w:r>
      <w:r w:rsidRPr="002D11E0">
        <w:rPr>
          <w:sz w:val="24"/>
          <w:szCs w:val="24"/>
        </w:rPr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Требования к выполнению машинных работ. Основные опе</w:t>
      </w:r>
      <w:r w:rsidRPr="002D11E0">
        <w:rPr>
          <w:sz w:val="24"/>
          <w:szCs w:val="24"/>
        </w:rPr>
        <w:softHyphen/>
        <w:t>рации при машинной обработке изделия: предохранение срезов от осыпания — машинное обмётывание зигзагообразной строч</w:t>
      </w:r>
      <w:r w:rsidRPr="002D11E0">
        <w:rPr>
          <w:sz w:val="24"/>
          <w:szCs w:val="24"/>
        </w:rPr>
        <w:softHyphen/>
        <w:t xml:space="preserve">кой и </w:t>
      </w:r>
      <w:proofErr w:type="spellStart"/>
      <w:r w:rsidRPr="002D11E0">
        <w:rPr>
          <w:sz w:val="24"/>
          <w:szCs w:val="24"/>
        </w:rPr>
        <w:t>оверлоком</w:t>
      </w:r>
      <w:proofErr w:type="spellEnd"/>
      <w:r w:rsidRPr="002D11E0">
        <w:rPr>
          <w:sz w:val="24"/>
          <w:szCs w:val="24"/>
        </w:rPr>
        <w:t>; постоянное соединение деталей — стачивание; постоянное закрепление подогнутого края — застрачивание (с открытым и закрытым срезами).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Оборудование для влажно-тепловой обработки (ВТО) ткани. Правила выполнения ВТО.</w:t>
      </w:r>
      <w:r w:rsidR="002C1B14">
        <w:rPr>
          <w:sz w:val="24"/>
          <w:szCs w:val="24"/>
        </w:rPr>
        <w:t xml:space="preserve"> Основные операции ВТО: </w:t>
      </w:r>
      <w:proofErr w:type="spellStart"/>
      <w:r w:rsidR="002C1B14">
        <w:rPr>
          <w:sz w:val="24"/>
          <w:szCs w:val="24"/>
        </w:rPr>
        <w:t>приутю</w:t>
      </w:r>
      <w:r w:rsidRPr="002D11E0">
        <w:rPr>
          <w:sz w:val="24"/>
          <w:szCs w:val="24"/>
        </w:rPr>
        <w:t>живание</w:t>
      </w:r>
      <w:proofErr w:type="spellEnd"/>
      <w:r w:rsidRPr="002D11E0">
        <w:rPr>
          <w:sz w:val="24"/>
          <w:szCs w:val="24"/>
        </w:rPr>
        <w:t xml:space="preserve">, </w:t>
      </w:r>
      <w:proofErr w:type="spellStart"/>
      <w:r w:rsidRPr="002D11E0">
        <w:rPr>
          <w:sz w:val="24"/>
          <w:szCs w:val="24"/>
        </w:rPr>
        <w:t>разутюживание</w:t>
      </w:r>
      <w:proofErr w:type="spellEnd"/>
      <w:r w:rsidRPr="002D11E0">
        <w:rPr>
          <w:sz w:val="24"/>
          <w:szCs w:val="24"/>
        </w:rPr>
        <w:t>, заутюживание. Правила безопасной работы утюгом.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Классификация машинных швов: </w:t>
      </w:r>
      <w:proofErr w:type="gramStart"/>
      <w:r w:rsidRPr="002D11E0">
        <w:rPr>
          <w:sz w:val="24"/>
          <w:szCs w:val="24"/>
        </w:rPr>
        <w:t>соединительные</w:t>
      </w:r>
      <w:proofErr w:type="gramEnd"/>
      <w:r w:rsidRPr="002D11E0">
        <w:rPr>
          <w:sz w:val="24"/>
          <w:szCs w:val="24"/>
        </w:rPr>
        <w:t xml:space="preserve"> (стачной шов </w:t>
      </w:r>
      <w:proofErr w:type="spellStart"/>
      <w:r w:rsidRPr="002D11E0">
        <w:rPr>
          <w:sz w:val="24"/>
          <w:szCs w:val="24"/>
        </w:rPr>
        <w:t>вразутюжку</w:t>
      </w:r>
      <w:proofErr w:type="spellEnd"/>
      <w:r w:rsidRPr="002D11E0">
        <w:rPr>
          <w:sz w:val="24"/>
          <w:szCs w:val="24"/>
        </w:rPr>
        <w:t xml:space="preserve"> и стачной шов</w:t>
      </w:r>
      <w:r w:rsidR="006749A4">
        <w:rPr>
          <w:sz w:val="24"/>
          <w:szCs w:val="24"/>
        </w:rPr>
        <w:t xml:space="preserve"> </w:t>
      </w:r>
      <w:proofErr w:type="spellStart"/>
      <w:r w:rsidR="006749A4">
        <w:rPr>
          <w:sz w:val="24"/>
          <w:szCs w:val="24"/>
        </w:rPr>
        <w:t>взаутюжку</w:t>
      </w:r>
      <w:proofErr w:type="spellEnd"/>
      <w:r w:rsidR="006749A4">
        <w:rPr>
          <w:sz w:val="24"/>
          <w:szCs w:val="24"/>
        </w:rPr>
        <w:t xml:space="preserve">) и краевые (шов </w:t>
      </w:r>
      <w:proofErr w:type="spellStart"/>
      <w:r w:rsidR="006749A4">
        <w:rPr>
          <w:sz w:val="24"/>
          <w:szCs w:val="24"/>
        </w:rPr>
        <w:t>впод</w:t>
      </w:r>
      <w:proofErr w:type="spellEnd"/>
      <w:r w:rsidRPr="002D11E0">
        <w:rPr>
          <w:sz w:val="24"/>
          <w:szCs w:val="24"/>
        </w:rPr>
        <w:t xml:space="preserve"> </w:t>
      </w:r>
      <w:proofErr w:type="spellStart"/>
      <w:r w:rsidRPr="002D11E0">
        <w:rPr>
          <w:sz w:val="24"/>
          <w:szCs w:val="24"/>
        </w:rPr>
        <w:t>гибку</w:t>
      </w:r>
      <w:proofErr w:type="spellEnd"/>
      <w:r w:rsidRPr="002D11E0">
        <w:rPr>
          <w:sz w:val="24"/>
          <w:szCs w:val="24"/>
        </w:rPr>
        <w:t xml:space="preserve"> с открытым срезом и шов </w:t>
      </w:r>
      <w:proofErr w:type="spellStart"/>
      <w:r w:rsidRPr="002D11E0">
        <w:rPr>
          <w:sz w:val="24"/>
          <w:szCs w:val="24"/>
        </w:rPr>
        <w:t>вподгибку</w:t>
      </w:r>
      <w:proofErr w:type="spellEnd"/>
      <w:r w:rsidRPr="002D11E0">
        <w:rPr>
          <w:sz w:val="24"/>
          <w:szCs w:val="24"/>
        </w:rPr>
        <w:t xml:space="preserve"> с открытым обмётан</w:t>
      </w:r>
      <w:r w:rsidRPr="002D11E0">
        <w:rPr>
          <w:sz w:val="24"/>
          <w:szCs w:val="24"/>
        </w:rPr>
        <w:softHyphen/>
        <w:t xml:space="preserve">ным срезом, шов </w:t>
      </w:r>
      <w:proofErr w:type="spellStart"/>
      <w:r w:rsidRPr="002D11E0">
        <w:rPr>
          <w:sz w:val="24"/>
          <w:szCs w:val="24"/>
        </w:rPr>
        <w:t>вподгибку</w:t>
      </w:r>
      <w:proofErr w:type="spellEnd"/>
      <w:r w:rsidRPr="002D11E0">
        <w:rPr>
          <w:sz w:val="24"/>
          <w:szCs w:val="24"/>
        </w:rPr>
        <w:t xml:space="preserve"> с закрытым срезом).</w:t>
      </w:r>
    </w:p>
    <w:p w:rsidR="002C1B14" w:rsidRDefault="002D11E0" w:rsidP="00DB22C4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2D11E0">
        <w:rPr>
          <w:rFonts w:ascii="Times New Roman" w:hAnsi="Times New Roman" w:cs="Times New Roman"/>
        </w:rPr>
        <w:t>Последовательность изготовления швейных изделий. Тех</w:t>
      </w:r>
      <w:r w:rsidRPr="002D11E0">
        <w:rPr>
          <w:rFonts w:ascii="Times New Roman" w:hAnsi="Times New Roman" w:cs="Times New Roman"/>
        </w:rPr>
        <w:softHyphen/>
        <w:t xml:space="preserve">нология пошива фартука, юбки, шорт. </w:t>
      </w:r>
    </w:p>
    <w:p w:rsidR="002C1B14" w:rsidRDefault="002C1B14" w:rsidP="00DB22C4">
      <w:pPr>
        <w:ind w:firstLine="709"/>
        <w:contextualSpacing/>
        <w:jc w:val="both"/>
        <w:rPr>
          <w:rFonts w:ascii="Times New Roman" w:hAnsi="Times New Roman" w:cs="Times New Roman"/>
        </w:rPr>
      </w:pPr>
    </w:p>
    <w:p w:rsidR="00C02DC9" w:rsidRPr="00AF1A86" w:rsidRDefault="00C02DC9" w:rsidP="00DB22C4">
      <w:pPr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C02DC9" w:rsidRPr="00AF1A86" w:rsidRDefault="00C02DC9" w:rsidP="006749A4">
      <w:pPr>
        <w:spacing w:after="443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образцов косой бейки, состоящей из двух час</w:t>
      </w:r>
      <w:r w:rsidRPr="00AF1A86">
        <w:rPr>
          <w:rFonts w:ascii="Times New Roman" w:eastAsia="Times New Roman" w:hAnsi="Times New Roman" w:cs="Times New Roman"/>
        </w:rPr>
        <w:softHyphen/>
        <w:t>тей; окантовочного шва; подшивания потайным швом, обмёты</w:t>
      </w:r>
      <w:r w:rsidRPr="00AF1A86">
        <w:rPr>
          <w:rFonts w:ascii="Times New Roman" w:eastAsia="Times New Roman" w:hAnsi="Times New Roman" w:cs="Times New Roman"/>
        </w:rPr>
        <w:softHyphen/>
        <w:t xml:space="preserve">вания петли, пришивания пуговицы, </w:t>
      </w:r>
      <w:proofErr w:type="spellStart"/>
      <w:r w:rsidRPr="00AF1A86">
        <w:rPr>
          <w:rFonts w:ascii="Times New Roman" w:eastAsia="Times New Roman" w:hAnsi="Times New Roman" w:cs="Times New Roman"/>
        </w:rPr>
        <w:t>окантовывания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среза бей</w:t>
      </w:r>
      <w:r w:rsidRPr="00AF1A86">
        <w:rPr>
          <w:rFonts w:ascii="Times New Roman" w:eastAsia="Times New Roman" w:hAnsi="Times New Roman" w:cs="Times New Roman"/>
        </w:rPr>
        <w:softHyphen/>
        <w:t>кой с помощью п</w:t>
      </w:r>
      <w:r w:rsidR="006749A4">
        <w:rPr>
          <w:rFonts w:ascii="Times New Roman" w:eastAsia="Times New Roman" w:hAnsi="Times New Roman" w:cs="Times New Roman"/>
        </w:rPr>
        <w:t>риспособлений к швейной машине.</w:t>
      </w:r>
    </w:p>
    <w:p w:rsidR="00C02DC9" w:rsidRPr="00AF1A86" w:rsidRDefault="00C02DC9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 xml:space="preserve">Классификация машинных швов: соединительные (стачной шов </w:t>
      </w:r>
      <w:proofErr w:type="spellStart"/>
      <w:r w:rsidRPr="00AF1A86">
        <w:rPr>
          <w:rFonts w:ascii="Times New Roman" w:eastAsia="Times New Roman" w:hAnsi="Times New Roman" w:cs="Times New Roman"/>
        </w:rPr>
        <w:t>вразутюжку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и стачной шов </w:t>
      </w:r>
      <w:proofErr w:type="spellStart"/>
      <w:r w:rsidRPr="00AF1A86">
        <w:rPr>
          <w:rFonts w:ascii="Times New Roman" w:eastAsia="Times New Roman" w:hAnsi="Times New Roman" w:cs="Times New Roman"/>
        </w:rPr>
        <w:t>взаутюжку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) и краевые (шов </w:t>
      </w:r>
      <w:proofErr w:type="spellStart"/>
      <w:r w:rsidRPr="00AF1A86">
        <w:rPr>
          <w:rFonts w:ascii="Times New Roman" w:eastAsia="Times New Roman" w:hAnsi="Times New Roman" w:cs="Times New Roman"/>
        </w:rPr>
        <w:t>впо</w:t>
      </w:r>
      <w:proofErr w:type="gramStart"/>
      <w:r w:rsidRPr="00AF1A86">
        <w:rPr>
          <w:rFonts w:ascii="Times New Roman" w:eastAsia="Times New Roman" w:hAnsi="Times New Roman" w:cs="Times New Roman"/>
        </w:rPr>
        <w:t>д</w:t>
      </w:r>
      <w:proofErr w:type="spellEnd"/>
      <w:r w:rsidRPr="00AF1A86">
        <w:rPr>
          <w:rFonts w:ascii="Times New Roman" w:eastAsia="Times New Roman" w:hAnsi="Times New Roman" w:cs="Times New Roman"/>
        </w:rPr>
        <w:t>-</w:t>
      </w:r>
      <w:proofErr w:type="gramEnd"/>
      <w:r w:rsidRPr="00AF1A8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F1A86">
        <w:rPr>
          <w:rFonts w:ascii="Times New Roman" w:eastAsia="Times New Roman" w:hAnsi="Times New Roman" w:cs="Times New Roman"/>
        </w:rPr>
        <w:t>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открытым срезом и шов </w:t>
      </w:r>
      <w:proofErr w:type="spellStart"/>
      <w:r w:rsidRPr="00AF1A86">
        <w:rPr>
          <w:rFonts w:ascii="Times New Roman" w:eastAsia="Times New Roman" w:hAnsi="Times New Roman" w:cs="Times New Roman"/>
        </w:rPr>
        <w:t>вподгибку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открытым обмётан</w:t>
      </w:r>
      <w:r w:rsidRPr="00AF1A86">
        <w:rPr>
          <w:rFonts w:ascii="Times New Roman" w:eastAsia="Times New Roman" w:hAnsi="Times New Roman" w:cs="Times New Roman"/>
        </w:rPr>
        <w:softHyphen/>
        <w:t xml:space="preserve">ным срезом, шов </w:t>
      </w:r>
      <w:proofErr w:type="spellStart"/>
      <w:r w:rsidRPr="00AF1A86">
        <w:rPr>
          <w:rFonts w:ascii="Times New Roman" w:eastAsia="Times New Roman" w:hAnsi="Times New Roman" w:cs="Times New Roman"/>
        </w:rPr>
        <w:t>вподгибку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закрытым срезом).</w:t>
      </w:r>
    </w:p>
    <w:p w:rsidR="00C02DC9" w:rsidRDefault="00C02DC9" w:rsidP="00DB22C4">
      <w:pPr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Последовательность изготовления швейных изделий. Тех</w:t>
      </w:r>
      <w:r w:rsidRPr="00AF1A86">
        <w:rPr>
          <w:rFonts w:ascii="Times New Roman" w:eastAsia="Times New Roman" w:hAnsi="Times New Roman" w:cs="Times New Roman"/>
        </w:rPr>
        <w:softHyphen/>
        <w:t xml:space="preserve">нология пошива фартука, юбки, шорт. Обработка </w:t>
      </w:r>
      <w:proofErr w:type="spellStart"/>
      <w:r w:rsidRPr="00AF1A86">
        <w:rPr>
          <w:rFonts w:ascii="Times New Roman" w:eastAsia="Times New Roman" w:hAnsi="Times New Roman" w:cs="Times New Roman"/>
        </w:rPr>
        <w:t>кулиски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для мягкого пояса (в фартуке), резинки (в юбке).</w:t>
      </w:r>
      <w:r>
        <w:rPr>
          <w:rFonts w:ascii="Times New Roman" w:eastAsia="Times New Roman" w:hAnsi="Times New Roman" w:cs="Times New Roman"/>
        </w:rPr>
        <w:t xml:space="preserve"> Профессии закройщик. </w:t>
      </w:r>
    </w:p>
    <w:p w:rsidR="00C02DC9" w:rsidRDefault="00C02DC9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spacing w:after="443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образцов косой бейки, состоящей из двух час</w:t>
      </w:r>
      <w:r w:rsidRPr="00AF1A86">
        <w:rPr>
          <w:rFonts w:ascii="Times New Roman" w:eastAsia="Times New Roman" w:hAnsi="Times New Roman" w:cs="Times New Roman"/>
        </w:rPr>
        <w:softHyphen/>
        <w:t>тей; окантовочного шва; подшивания потайным швом, обмёты</w:t>
      </w:r>
      <w:r w:rsidRPr="00AF1A86">
        <w:rPr>
          <w:rFonts w:ascii="Times New Roman" w:eastAsia="Times New Roman" w:hAnsi="Times New Roman" w:cs="Times New Roman"/>
        </w:rPr>
        <w:softHyphen/>
        <w:t xml:space="preserve">вания петли, пришивания пуговицы, </w:t>
      </w:r>
      <w:proofErr w:type="spellStart"/>
      <w:r w:rsidRPr="00AF1A86">
        <w:rPr>
          <w:rFonts w:ascii="Times New Roman" w:eastAsia="Times New Roman" w:hAnsi="Times New Roman" w:cs="Times New Roman"/>
        </w:rPr>
        <w:t>окантовывания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среза бей</w:t>
      </w:r>
      <w:r w:rsidRPr="00AF1A86">
        <w:rPr>
          <w:rFonts w:ascii="Times New Roman" w:eastAsia="Times New Roman" w:hAnsi="Times New Roman" w:cs="Times New Roman"/>
        </w:rPr>
        <w:softHyphen/>
        <w:t>кой с помощью приспособлений к швейной машине.</w:t>
      </w:r>
    </w:p>
    <w:p w:rsidR="00DB22C4" w:rsidRDefault="00DB22C4" w:rsidP="00DB22C4">
      <w:pPr>
        <w:keepNext/>
        <w:keepLines/>
        <w:spacing w:after="256"/>
        <w:ind w:right="1300" w:firstLine="709"/>
        <w:contextualSpacing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2" w:name="bookmark68"/>
    </w:p>
    <w:p w:rsidR="002D11E0" w:rsidRPr="00DB22C4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bookmarkStart w:id="23" w:name="bookmark72"/>
      <w:bookmarkEnd w:id="22"/>
      <w:r w:rsidRPr="002D11E0">
        <w:rPr>
          <w:rFonts w:ascii="Times New Roman" w:eastAsia="Book Antiqua" w:hAnsi="Times New Roman" w:cs="Times New Roman"/>
          <w:b/>
        </w:rPr>
        <w:t>Тема 6. Художественные ремёсла</w:t>
      </w:r>
      <w:bookmarkEnd w:id="23"/>
    </w:p>
    <w:p w:rsidR="002D11E0" w:rsidRPr="00364C7E" w:rsidRDefault="002D11E0" w:rsidP="006749A4">
      <w:pPr>
        <w:keepNext/>
        <w:keepLines/>
        <w:tabs>
          <w:tab w:val="left" w:pos="1406"/>
        </w:tabs>
        <w:ind w:firstLine="284"/>
        <w:jc w:val="both"/>
        <w:outlineLvl w:val="3"/>
        <w:rPr>
          <w:rFonts w:ascii="Times New Roman" w:eastAsia="Tahoma" w:hAnsi="Times New Roman" w:cs="Times New Roman"/>
          <w:b/>
        </w:rPr>
      </w:pPr>
      <w:bookmarkStart w:id="24" w:name="bookmark73"/>
      <w:r w:rsidRPr="00364C7E">
        <w:rPr>
          <w:rFonts w:ascii="Times New Roman" w:eastAsia="Tahoma" w:hAnsi="Times New Roman" w:cs="Times New Roman"/>
          <w:b/>
        </w:rPr>
        <w:t>5класс</w:t>
      </w:r>
      <w:bookmarkEnd w:id="24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Отделка швейных изделий вы</w:t>
      </w:r>
      <w:r w:rsidRPr="002D11E0">
        <w:rPr>
          <w:rFonts w:ascii="Times New Roman" w:eastAsia="Times New Roman" w:hAnsi="Times New Roman" w:cs="Times New Roman"/>
        </w:rPr>
        <w:softHyphen/>
        <w:t>шивкой. Материалы и оборудование для вышивки крестом. Под</w:t>
      </w:r>
      <w:r w:rsidRPr="002D11E0">
        <w:rPr>
          <w:rFonts w:ascii="Times New Roman" w:eastAsia="Times New Roman" w:hAnsi="Times New Roman" w:cs="Times New Roman"/>
        </w:rPr>
        <w:softHyphen/>
        <w:t>готовка ткани и ниток к вышивке. Технология вышивания швом крест горизонтальными и вертикальными рядами, по диагонали. Использование компьютера в вышивке крестом.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spacing w:after="338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Создание схемы вышивки крестом. Выполнение образцов вышивки.</w:t>
      </w:r>
    </w:p>
    <w:p w:rsidR="002D11E0" w:rsidRPr="00DB22C4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bookmarkStart w:id="25" w:name="bookmark76"/>
      <w:r w:rsidRPr="00DB22C4">
        <w:rPr>
          <w:rFonts w:ascii="Times New Roman" w:hAnsi="Times New Roman" w:cs="Times New Roman"/>
          <w:b/>
        </w:rPr>
        <w:t>Раздел 5. Кулинария</w:t>
      </w:r>
      <w:bookmarkEnd w:id="25"/>
    </w:p>
    <w:p w:rsidR="002D11E0" w:rsidRPr="002D11E0" w:rsidRDefault="002D11E0" w:rsidP="00DB22C4">
      <w:pPr>
        <w:pStyle w:val="30"/>
        <w:keepNext/>
        <w:keepLines/>
        <w:shd w:val="clear" w:color="auto" w:fill="auto"/>
        <w:spacing w:before="0" w:after="0" w:line="240" w:lineRule="auto"/>
        <w:ind w:right="86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bookmark77"/>
      <w:r w:rsidRPr="002D11E0">
        <w:rPr>
          <w:rFonts w:ascii="Times New Roman" w:hAnsi="Times New Roman" w:cs="Times New Roman"/>
          <w:b/>
          <w:sz w:val="24"/>
          <w:szCs w:val="24"/>
        </w:rPr>
        <w:t xml:space="preserve">Тема 1. Санитария и гигиена на кухне </w:t>
      </w:r>
      <w:r w:rsidRPr="002D11E0">
        <w:rPr>
          <w:rStyle w:val="3Tahoma95pt"/>
          <w:rFonts w:ascii="Times New Roman" w:hAnsi="Times New Roman" w:cs="Times New Roman"/>
          <w:b/>
          <w:sz w:val="24"/>
          <w:szCs w:val="24"/>
        </w:rPr>
        <w:t>5 класс</w:t>
      </w:r>
      <w:bookmarkEnd w:id="26"/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Понятия «санитария» и «гигие</w:t>
      </w:r>
      <w:r w:rsidRPr="002D11E0">
        <w:rPr>
          <w:sz w:val="24"/>
          <w:szCs w:val="24"/>
        </w:rPr>
        <w:softHyphen/>
        <w:t>на». Правила санитарии и гигиены перед началом работы, при приготовлении пищи.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Правила безопасной работы при пользовании электриче</w:t>
      </w:r>
      <w:r w:rsidRPr="002D11E0">
        <w:rPr>
          <w:sz w:val="24"/>
          <w:szCs w:val="24"/>
        </w:rPr>
        <w:softHyphen/>
        <w:t>скими плитами и электроприборами, газовыми плитами, при ра</w:t>
      </w:r>
      <w:r w:rsidRPr="002D11E0">
        <w:rPr>
          <w:sz w:val="24"/>
          <w:szCs w:val="24"/>
        </w:rPr>
        <w:softHyphen/>
        <w:t xml:space="preserve">боте с ножом, кипящими </w:t>
      </w:r>
      <w:r w:rsidRPr="002D11E0">
        <w:rPr>
          <w:sz w:val="24"/>
          <w:szCs w:val="24"/>
        </w:rPr>
        <w:lastRenderedPageBreak/>
        <w:t>жидкостями и приспособлениями.</w:t>
      </w:r>
    </w:p>
    <w:p w:rsidR="002D11E0" w:rsidRPr="002D11E0" w:rsidRDefault="002D11E0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Профессия повар.</w:t>
      </w:r>
    </w:p>
    <w:p w:rsidR="006749A4" w:rsidRDefault="006749A4" w:rsidP="006749A4">
      <w:pPr>
        <w:pStyle w:val="30"/>
        <w:keepNext/>
        <w:keepLines/>
        <w:shd w:val="clear" w:color="auto" w:fill="auto"/>
        <w:tabs>
          <w:tab w:val="left" w:leader="dot" w:pos="1041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7" w:name="bookmark78"/>
    </w:p>
    <w:p w:rsidR="002D11E0" w:rsidRPr="002D11E0" w:rsidRDefault="002D11E0" w:rsidP="006749A4">
      <w:pPr>
        <w:pStyle w:val="30"/>
        <w:keepNext/>
        <w:keepLines/>
        <w:shd w:val="clear" w:color="auto" w:fill="auto"/>
        <w:tabs>
          <w:tab w:val="left" w:leader="dot" w:pos="1041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1E0">
        <w:rPr>
          <w:rFonts w:ascii="Times New Roman" w:hAnsi="Times New Roman" w:cs="Times New Roman"/>
          <w:b/>
          <w:sz w:val="24"/>
          <w:szCs w:val="24"/>
        </w:rPr>
        <w:t xml:space="preserve"> Тема 2. Здоровое питание</w:t>
      </w:r>
      <w:bookmarkEnd w:id="27"/>
    </w:p>
    <w:p w:rsidR="002D11E0" w:rsidRPr="002D11E0" w:rsidRDefault="00986889" w:rsidP="00986889">
      <w:pPr>
        <w:pStyle w:val="40"/>
        <w:keepNext/>
        <w:keepLines/>
        <w:shd w:val="clear" w:color="auto" w:fill="auto"/>
        <w:tabs>
          <w:tab w:val="left" w:pos="140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8" w:name="bookmark79"/>
      <w:r>
        <w:rPr>
          <w:rFonts w:ascii="Times New Roman" w:hAnsi="Times New Roman" w:cs="Times New Roman"/>
          <w:sz w:val="24"/>
          <w:szCs w:val="24"/>
        </w:rPr>
        <w:t>5</w:t>
      </w:r>
      <w:r w:rsidR="002D11E0" w:rsidRPr="002D11E0">
        <w:rPr>
          <w:rFonts w:ascii="Times New Roman" w:hAnsi="Times New Roman" w:cs="Times New Roman"/>
          <w:sz w:val="24"/>
          <w:szCs w:val="24"/>
        </w:rPr>
        <w:t>класс</w:t>
      </w:r>
      <w:bookmarkEnd w:id="28"/>
    </w:p>
    <w:p w:rsidR="00126E95" w:rsidRDefault="002D11E0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Питание как физиологическая по</w:t>
      </w:r>
      <w:r w:rsidRPr="002D11E0">
        <w:rPr>
          <w:sz w:val="24"/>
          <w:szCs w:val="24"/>
        </w:rPr>
        <w:softHyphen/>
        <w:t>требность. Состав пищевых продуктов. Значение белков, жиров, углеводов для жизнедеятельности человека. Роль витаминов, ми</w:t>
      </w:r>
      <w:r w:rsidRPr="002D11E0">
        <w:rPr>
          <w:sz w:val="24"/>
          <w:szCs w:val="24"/>
        </w:rPr>
        <w:softHyphen/>
        <w:t>неральных веществ и воды в обмене веществ, их содержание в пищевых продуктах.</w:t>
      </w:r>
      <w:bookmarkStart w:id="29" w:name="bookmark80"/>
    </w:p>
    <w:p w:rsidR="006749A4" w:rsidRDefault="006749A4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b/>
          <w:sz w:val="24"/>
          <w:szCs w:val="24"/>
        </w:rPr>
      </w:pPr>
    </w:p>
    <w:p w:rsidR="002D11E0" w:rsidRPr="00126E95" w:rsidRDefault="002D11E0" w:rsidP="006749A4">
      <w:pPr>
        <w:pStyle w:val="20"/>
        <w:shd w:val="clear" w:color="auto" w:fill="auto"/>
        <w:spacing w:after="0" w:line="240" w:lineRule="auto"/>
        <w:ind w:firstLine="284"/>
        <w:jc w:val="both"/>
        <w:rPr>
          <w:b/>
          <w:sz w:val="24"/>
          <w:szCs w:val="24"/>
        </w:rPr>
      </w:pPr>
      <w:r w:rsidRPr="00126E95">
        <w:rPr>
          <w:b/>
          <w:sz w:val="24"/>
          <w:szCs w:val="24"/>
        </w:rPr>
        <w:t>Тема 3. Бутерброды и горячие напитки</w:t>
      </w:r>
      <w:bookmarkEnd w:id="29"/>
    </w:p>
    <w:p w:rsidR="002D11E0" w:rsidRPr="002D11E0" w:rsidRDefault="002D11E0" w:rsidP="00986889">
      <w:pPr>
        <w:pStyle w:val="4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0" w:name="bookmark81"/>
      <w:r w:rsidRPr="002D11E0">
        <w:rPr>
          <w:rFonts w:ascii="Times New Roman" w:hAnsi="Times New Roman" w:cs="Times New Roman"/>
          <w:sz w:val="24"/>
          <w:szCs w:val="24"/>
        </w:rPr>
        <w:t>5 класс</w:t>
      </w:r>
      <w:bookmarkEnd w:id="30"/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Продукты, применяемые для при</w:t>
      </w:r>
      <w:r w:rsidRPr="002D11E0">
        <w:rPr>
          <w:sz w:val="24"/>
          <w:szCs w:val="24"/>
        </w:rPr>
        <w:softHyphen/>
        <w:t>готовления бутербродов. Значение хлеба в питании человека. Виды бутербродов. Технология приготовления бутербродов. Требования к качеству готовых бутербродов. Условия и сроки их хранения. Подача бутербродов.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Виды горячих напитков (чай, кофе, какао). Сорта чая, их вкусовые достоинства, полезные свойства. Технология заварива</w:t>
      </w:r>
      <w:r w:rsidRPr="002D11E0">
        <w:rPr>
          <w:sz w:val="24"/>
          <w:szCs w:val="24"/>
        </w:rPr>
        <w:softHyphen/>
        <w:t>ния, подача чая. Виды кофе. Технология приготовления, подача кофе. Приборы для приготовления кофе.</w:t>
      </w:r>
    </w:p>
    <w:p w:rsidR="002D11E0" w:rsidRPr="002D11E0" w:rsidRDefault="002D11E0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Практические работы.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Приготовление и оформление бутербродов.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left="440"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Приготовление горячих напитков (чай, кофе, какао). Дегустация блюд. Оценка качества.</w:t>
      </w:r>
    </w:p>
    <w:p w:rsidR="002D11E0" w:rsidRPr="002D11E0" w:rsidRDefault="002D11E0" w:rsidP="00DB22C4">
      <w:pPr>
        <w:pStyle w:val="20"/>
        <w:shd w:val="clear" w:color="auto" w:fill="auto"/>
        <w:spacing w:after="481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Соблюдение правил безопасного труда при работе ножом и с горячей жидкостью.</w:t>
      </w:r>
    </w:p>
    <w:p w:rsidR="002D11E0" w:rsidRPr="00126E95" w:rsidRDefault="002D11E0" w:rsidP="006749A4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1" w:name="bookmark82"/>
      <w:r w:rsidRPr="00126E95">
        <w:rPr>
          <w:rFonts w:ascii="Times New Roman" w:hAnsi="Times New Roman" w:cs="Times New Roman"/>
          <w:b/>
          <w:sz w:val="24"/>
          <w:szCs w:val="24"/>
        </w:rPr>
        <w:t xml:space="preserve"> Тема 4. Блюда из овощей и фруктов</w:t>
      </w:r>
      <w:bookmarkEnd w:id="31"/>
    </w:p>
    <w:p w:rsidR="002D11E0" w:rsidRPr="002D11E0" w:rsidRDefault="002D11E0" w:rsidP="00986889">
      <w:pPr>
        <w:pStyle w:val="4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bookmark83"/>
      <w:r w:rsidRPr="002D11E0">
        <w:rPr>
          <w:rFonts w:ascii="Times New Roman" w:hAnsi="Times New Roman" w:cs="Times New Roman"/>
          <w:sz w:val="24"/>
          <w:szCs w:val="24"/>
        </w:rPr>
        <w:t>5 класс</w:t>
      </w:r>
      <w:bookmarkEnd w:id="32"/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Пищевая (питательная) ценность овощей и фруктов. Содержание в них витаминов, минеральных солей, клетчатки, воды. Кулинарная классификация овощей. Пи</w:t>
      </w:r>
      <w:r w:rsidRPr="002D11E0">
        <w:rPr>
          <w:sz w:val="24"/>
          <w:szCs w:val="24"/>
        </w:rPr>
        <w:softHyphen/>
        <w:t>тательная ценность фруктов.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Общие правила механической кулинарной обработки овощей. Правила измельчения овощей, наиболее распространённые виды нарезки овощей. Инструменты и приспособления для нарезки.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Технология приготовления салата из сырых овощей (фрук</w:t>
      </w:r>
      <w:r w:rsidRPr="002D11E0">
        <w:rPr>
          <w:sz w:val="24"/>
          <w:szCs w:val="24"/>
        </w:rPr>
        <w:softHyphen/>
        <w:t>тов).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Значение и виды тепловой обработки </w:t>
      </w:r>
      <w:r w:rsidR="006B6550">
        <w:rPr>
          <w:sz w:val="24"/>
          <w:szCs w:val="24"/>
        </w:rPr>
        <w:t xml:space="preserve">продуктов (варка, </w:t>
      </w:r>
      <w:proofErr w:type="spellStart"/>
      <w:r w:rsidR="006B6550">
        <w:rPr>
          <w:sz w:val="24"/>
          <w:szCs w:val="24"/>
        </w:rPr>
        <w:t>при</w:t>
      </w:r>
      <w:r w:rsidRPr="002D11E0">
        <w:rPr>
          <w:sz w:val="24"/>
          <w:szCs w:val="24"/>
        </w:rPr>
        <w:t>пускание</w:t>
      </w:r>
      <w:proofErr w:type="spellEnd"/>
      <w:r w:rsidRPr="002D11E0">
        <w:rPr>
          <w:sz w:val="24"/>
          <w:szCs w:val="24"/>
        </w:rPr>
        <w:t xml:space="preserve">, </w:t>
      </w:r>
      <w:proofErr w:type="spellStart"/>
      <w:r w:rsidRPr="002D11E0">
        <w:rPr>
          <w:sz w:val="24"/>
          <w:szCs w:val="24"/>
        </w:rPr>
        <w:t>бланширование</w:t>
      </w:r>
      <w:proofErr w:type="spellEnd"/>
      <w:r w:rsidRPr="002D11E0">
        <w:rPr>
          <w:sz w:val="24"/>
          <w:szCs w:val="24"/>
        </w:rPr>
        <w:t xml:space="preserve">, жарение, </w:t>
      </w:r>
      <w:proofErr w:type="spellStart"/>
      <w:r w:rsidRPr="002D11E0">
        <w:rPr>
          <w:sz w:val="24"/>
          <w:szCs w:val="24"/>
        </w:rPr>
        <w:t>пассерование</w:t>
      </w:r>
      <w:proofErr w:type="spellEnd"/>
      <w:r w:rsidRPr="002D11E0">
        <w:rPr>
          <w:sz w:val="24"/>
          <w:szCs w:val="24"/>
        </w:rPr>
        <w:t>, тушение, за</w:t>
      </w:r>
      <w:r w:rsidRPr="002D11E0">
        <w:rPr>
          <w:sz w:val="24"/>
          <w:szCs w:val="24"/>
        </w:rPr>
        <w:softHyphen/>
        <w:t>пекание). Преимущества и недостатки различных способов теп</w:t>
      </w:r>
      <w:r w:rsidRPr="002D11E0">
        <w:rPr>
          <w:sz w:val="24"/>
          <w:szCs w:val="24"/>
        </w:rPr>
        <w:softHyphen/>
        <w:t>ловой обработки овощей. Технология приготовления салатов из варёных овощей. Условия варки овощей для салатов, способст</w:t>
      </w:r>
      <w:r w:rsidRPr="002D11E0">
        <w:rPr>
          <w:sz w:val="24"/>
          <w:szCs w:val="24"/>
        </w:rPr>
        <w:softHyphen/>
        <w:t>вующие сохранению питательных веществ и витаминов.</w:t>
      </w:r>
    </w:p>
    <w:p w:rsidR="002D11E0" w:rsidRPr="002D11E0" w:rsidRDefault="002D11E0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Приготовление и оформление блюд из сырых и варёных овощей и фруктов.</w:t>
      </w:r>
    </w:p>
    <w:p w:rsidR="002D11E0" w:rsidRPr="002D11E0" w:rsidRDefault="002D11E0" w:rsidP="00DB22C4">
      <w:pPr>
        <w:pStyle w:val="20"/>
        <w:shd w:val="clear" w:color="auto" w:fill="auto"/>
        <w:spacing w:after="47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Дегустация блюд. Оценка качества.</w:t>
      </w:r>
    </w:p>
    <w:p w:rsidR="002D11E0" w:rsidRPr="00126E95" w:rsidRDefault="002D11E0" w:rsidP="006749A4">
      <w:pPr>
        <w:pStyle w:val="30"/>
        <w:keepNext/>
        <w:keepLines/>
        <w:shd w:val="clear" w:color="auto" w:fill="auto"/>
        <w:tabs>
          <w:tab w:val="left" w:leader="dot" w:pos="580"/>
          <w:tab w:val="left" w:leader="dot" w:pos="1066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3" w:name="bookmark84"/>
      <w:r w:rsidRPr="00126E95">
        <w:rPr>
          <w:rFonts w:ascii="Times New Roman" w:hAnsi="Times New Roman" w:cs="Times New Roman"/>
          <w:b/>
          <w:sz w:val="24"/>
          <w:szCs w:val="24"/>
        </w:rPr>
        <w:t>Тема 5. Блюда из яиц</w:t>
      </w:r>
      <w:bookmarkEnd w:id="33"/>
    </w:p>
    <w:p w:rsidR="002D11E0" w:rsidRPr="002D11E0" w:rsidRDefault="002D11E0" w:rsidP="00986889">
      <w:pPr>
        <w:pStyle w:val="4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4" w:name="bookmark85"/>
      <w:r w:rsidRPr="002D11E0">
        <w:rPr>
          <w:rFonts w:ascii="Times New Roman" w:hAnsi="Times New Roman" w:cs="Times New Roman"/>
          <w:sz w:val="24"/>
          <w:szCs w:val="24"/>
        </w:rPr>
        <w:t>5 класс</w:t>
      </w:r>
      <w:bookmarkEnd w:id="34"/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Значение яиц в питании челове</w:t>
      </w:r>
      <w:r w:rsidRPr="002D11E0">
        <w:rPr>
          <w:sz w:val="24"/>
          <w:szCs w:val="24"/>
        </w:rPr>
        <w:softHyphen/>
      </w:r>
      <w:r w:rsidRPr="002D11E0">
        <w:rPr>
          <w:rStyle w:val="210pt"/>
          <w:sz w:val="24"/>
          <w:szCs w:val="24"/>
        </w:rPr>
        <w:t xml:space="preserve">ка. </w:t>
      </w:r>
      <w:r w:rsidRPr="002D11E0">
        <w:rPr>
          <w:sz w:val="24"/>
          <w:szCs w:val="24"/>
        </w:rPr>
        <w:t xml:space="preserve">Использование яиц в </w:t>
      </w:r>
      <w:r w:rsidRPr="002D11E0">
        <w:rPr>
          <w:rStyle w:val="210pt"/>
          <w:sz w:val="24"/>
          <w:szCs w:val="24"/>
        </w:rPr>
        <w:t xml:space="preserve">кулинарии. Меры предосторожности </w:t>
      </w:r>
      <w:r w:rsidRPr="002D11E0">
        <w:rPr>
          <w:sz w:val="24"/>
          <w:szCs w:val="24"/>
        </w:rPr>
        <w:t>при работе с яйцами. Способы определения свежести яиц. Тех</w:t>
      </w:r>
      <w:r w:rsidRPr="002D11E0">
        <w:rPr>
          <w:sz w:val="24"/>
          <w:szCs w:val="24"/>
        </w:rPr>
        <w:softHyphen/>
        <w:t xml:space="preserve">нология приготовления блюд из яиц. Способы варки куриных яиц: всмятку, «в мешочек», вкрутую. Приспособления для </w:t>
      </w:r>
      <w:r w:rsidRPr="002D11E0">
        <w:rPr>
          <w:sz w:val="24"/>
          <w:szCs w:val="24"/>
        </w:rPr>
        <w:lastRenderedPageBreak/>
        <w:t>взбива</w:t>
      </w:r>
      <w:r w:rsidRPr="002D11E0">
        <w:rPr>
          <w:sz w:val="24"/>
          <w:szCs w:val="24"/>
        </w:rPr>
        <w:softHyphen/>
        <w:t>ния. Подача варёных яиц. Технология приготовления омлета. Подача готовых блюд.</w:t>
      </w:r>
    </w:p>
    <w:p w:rsidR="002D11E0" w:rsidRPr="002D11E0" w:rsidRDefault="002D11E0" w:rsidP="00DB22C4">
      <w:pPr>
        <w:pStyle w:val="20"/>
        <w:shd w:val="clear" w:color="auto" w:fill="auto"/>
        <w:spacing w:after="361" w:line="240" w:lineRule="auto"/>
        <w:ind w:left="440" w:right="360"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 xml:space="preserve">Лабораторно-практические и практические работы. </w:t>
      </w:r>
      <w:r w:rsidRPr="002D11E0">
        <w:rPr>
          <w:sz w:val="24"/>
          <w:szCs w:val="24"/>
        </w:rPr>
        <w:t>Определение свежести яиц. Приготовление блюд из яиц. Дегустация блюд. Оценка качества.</w:t>
      </w:r>
    </w:p>
    <w:p w:rsidR="002D11E0" w:rsidRPr="00126E95" w:rsidRDefault="002D11E0" w:rsidP="00DB22C4">
      <w:pPr>
        <w:pStyle w:val="30"/>
        <w:keepNext/>
        <w:keepLines/>
        <w:shd w:val="clear" w:color="auto" w:fill="auto"/>
        <w:spacing w:before="0" w:after="49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5" w:name="bookmark86"/>
      <w:r w:rsidRPr="00126E95">
        <w:rPr>
          <w:rFonts w:ascii="Times New Roman" w:hAnsi="Times New Roman" w:cs="Times New Roman"/>
          <w:b/>
          <w:sz w:val="24"/>
          <w:szCs w:val="24"/>
        </w:rPr>
        <w:t>Тема 6. Приготовление завтрака.</w:t>
      </w:r>
      <w:bookmarkStart w:id="36" w:name="bookmark87"/>
      <w:bookmarkEnd w:id="35"/>
      <w:r w:rsidR="00C904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E95">
        <w:rPr>
          <w:rFonts w:ascii="Times New Roman" w:hAnsi="Times New Roman" w:cs="Times New Roman"/>
          <w:b/>
          <w:sz w:val="24"/>
          <w:szCs w:val="24"/>
        </w:rPr>
        <w:t>Сервировка стола к завтраку</w:t>
      </w:r>
      <w:bookmarkEnd w:id="36"/>
    </w:p>
    <w:p w:rsidR="002D11E0" w:rsidRPr="002D11E0" w:rsidRDefault="002D11E0" w:rsidP="00986889">
      <w:pPr>
        <w:pStyle w:val="40"/>
        <w:keepNext/>
        <w:keepLines/>
        <w:shd w:val="clear" w:color="auto" w:fill="auto"/>
        <w:spacing w:before="0" w:after="110" w:line="240" w:lineRule="auto"/>
        <w:rPr>
          <w:rFonts w:ascii="Times New Roman" w:hAnsi="Times New Roman" w:cs="Times New Roman"/>
          <w:sz w:val="24"/>
          <w:szCs w:val="24"/>
        </w:rPr>
      </w:pPr>
      <w:bookmarkStart w:id="37" w:name="bookmark88"/>
      <w:r w:rsidRPr="002D11E0">
        <w:rPr>
          <w:rFonts w:ascii="Times New Roman" w:hAnsi="Times New Roman" w:cs="Times New Roman"/>
          <w:sz w:val="24"/>
          <w:szCs w:val="24"/>
        </w:rPr>
        <w:t>5 класс</w:t>
      </w:r>
      <w:bookmarkEnd w:id="37"/>
    </w:p>
    <w:p w:rsidR="002D11E0" w:rsidRPr="002D11E0" w:rsidRDefault="002D11E0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Меню завтрака. Понятие о серви</w:t>
      </w:r>
      <w:r w:rsidRPr="002D11E0">
        <w:rPr>
          <w:sz w:val="24"/>
          <w:szCs w:val="24"/>
        </w:rPr>
        <w:softHyphen/>
        <w:t>ровке стола. Особенности сервировки стола к завтраку. Набор столового   белья, приборов и посуды для завтрака. Способы скла</w:t>
      </w:r>
      <w:r w:rsidRPr="002D11E0">
        <w:rPr>
          <w:sz w:val="24"/>
          <w:szCs w:val="24"/>
        </w:rPr>
        <w:softHyphen/>
        <w:t>дывания салфеток. Салфеточный этикет.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spacing w:after="326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Разработка меню завтрака. Сервировка стола к завтраку. Складывание салфеток.</w:t>
      </w:r>
    </w:p>
    <w:p w:rsidR="002D11E0" w:rsidRPr="00126E95" w:rsidRDefault="002D11E0" w:rsidP="006749A4">
      <w:pPr>
        <w:keepNext/>
        <w:keepLines/>
        <w:tabs>
          <w:tab w:val="left" w:leader="dot" w:pos="640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38" w:name="bookmark104"/>
      <w:r w:rsidRPr="00126E95">
        <w:rPr>
          <w:rFonts w:ascii="Times New Roman" w:eastAsia="Book Antiqua" w:hAnsi="Times New Roman" w:cs="Times New Roman"/>
          <w:b/>
        </w:rPr>
        <w:t>Тема 13. Мучные изделия</w:t>
      </w:r>
      <w:bookmarkEnd w:id="38"/>
    </w:p>
    <w:p w:rsidR="002D11E0" w:rsidRPr="002D11E0" w:rsidRDefault="00126E95" w:rsidP="006749A4">
      <w:pPr>
        <w:keepNext/>
        <w:keepLines/>
        <w:tabs>
          <w:tab w:val="left" w:pos="1450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39" w:name="bookmark105"/>
      <w:r>
        <w:rPr>
          <w:rFonts w:ascii="Times New Roman" w:eastAsia="Tahoma" w:hAnsi="Times New Roman" w:cs="Times New Roman"/>
        </w:rPr>
        <w:t>5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39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="006749A4">
        <w:rPr>
          <w:rFonts w:ascii="Times New Roman" w:eastAsia="Times New Roman" w:hAnsi="Times New Roman" w:cs="Times New Roman"/>
        </w:rPr>
        <w:t xml:space="preserve"> Понятие «мучные изделия». Инст</w:t>
      </w:r>
      <w:r w:rsidRPr="002D11E0">
        <w:rPr>
          <w:rFonts w:ascii="Times New Roman" w:eastAsia="Times New Roman" w:hAnsi="Times New Roman" w:cs="Times New Roman"/>
        </w:rPr>
        <w:t>рументы и приспособления.</w:t>
      </w:r>
      <w:r w:rsidR="006749A4">
        <w:rPr>
          <w:rFonts w:ascii="Times New Roman" w:eastAsia="Times New Roman" w:hAnsi="Times New Roman" w:cs="Times New Roman"/>
        </w:rPr>
        <w:t xml:space="preserve"> Продукты для приготовления муч</w:t>
      </w:r>
      <w:r w:rsidRPr="002D11E0">
        <w:rPr>
          <w:rFonts w:ascii="Times New Roman" w:eastAsia="Times New Roman" w:hAnsi="Times New Roman" w:cs="Times New Roman"/>
        </w:rPr>
        <w:t>ных изделий. Технология пр</w:t>
      </w:r>
      <w:r w:rsidR="006749A4">
        <w:rPr>
          <w:rFonts w:ascii="Times New Roman" w:eastAsia="Times New Roman" w:hAnsi="Times New Roman" w:cs="Times New Roman"/>
        </w:rPr>
        <w:t>иготовления пресного, бисквитно</w:t>
      </w:r>
      <w:r w:rsidRPr="002D11E0">
        <w:rPr>
          <w:rFonts w:ascii="Times New Roman" w:eastAsia="Times New Roman" w:hAnsi="Times New Roman" w:cs="Times New Roman"/>
        </w:rPr>
        <w:t>го, слоёного, песочного теста и выпечки мучных изделий.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тонких блинчиков.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Исследование качества муки.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Анализ домашней выпечки.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Виды сладких блюд и напитков: компоты, кисели, желе, муссы, суфле. Их значение в питании человека. Рецептура, технология их приготовления и подача к столу.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сладких блюд.</w:t>
      </w:r>
    </w:p>
    <w:p w:rsidR="00126E95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желе.</w:t>
      </w:r>
      <w:bookmarkStart w:id="40" w:name="bookmark107"/>
    </w:p>
    <w:p w:rsidR="00DB22C4" w:rsidRDefault="00DB22C4" w:rsidP="00DB22C4">
      <w:pPr>
        <w:ind w:firstLine="284"/>
        <w:jc w:val="both"/>
        <w:rPr>
          <w:rFonts w:ascii="Times New Roman" w:eastAsia="Book Antiqua" w:hAnsi="Times New Roman" w:cs="Times New Roman"/>
          <w:b/>
        </w:rPr>
      </w:pPr>
    </w:p>
    <w:p w:rsidR="002D11E0" w:rsidRPr="00126E95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Тема 17. Сервировка сладкого стола</w:t>
      </w:r>
      <w:bookmarkEnd w:id="40"/>
    </w:p>
    <w:p w:rsidR="002D11E0" w:rsidRPr="002D11E0" w:rsidRDefault="00126E95" w:rsidP="00DB22C4">
      <w:pPr>
        <w:keepNext/>
        <w:keepLines/>
        <w:tabs>
          <w:tab w:val="left" w:pos="1441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41" w:name="bookmark108"/>
      <w:r>
        <w:rPr>
          <w:rFonts w:ascii="Times New Roman" w:eastAsia="Tahoma" w:hAnsi="Times New Roman" w:cs="Times New Roman"/>
        </w:rPr>
        <w:t>5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41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Сервировка сладкого стола. На</w:t>
      </w:r>
      <w:r w:rsidRPr="002D11E0">
        <w:rPr>
          <w:rFonts w:ascii="Times New Roman" w:eastAsia="Times New Roman" w:hAnsi="Times New Roman" w:cs="Times New Roman"/>
        </w:rPr>
        <w:softHyphen/>
        <w:t>бор столового белья, приборов и посуды. Подача кондитерских изделий и сладких блюд.</w:t>
      </w:r>
    </w:p>
    <w:p w:rsidR="002D11E0" w:rsidRPr="002D11E0" w:rsidRDefault="002D11E0" w:rsidP="00DB22C4">
      <w:pPr>
        <w:ind w:left="440"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 xml:space="preserve">Лабораторно-практические и практические работы. </w:t>
      </w:r>
      <w:r w:rsidRPr="002D11E0">
        <w:rPr>
          <w:rFonts w:ascii="Times New Roman" w:eastAsia="Times New Roman" w:hAnsi="Times New Roman" w:cs="Times New Roman"/>
        </w:rPr>
        <w:t>Сервировка сладкого стола.</w:t>
      </w:r>
    </w:p>
    <w:p w:rsidR="002D11E0" w:rsidRPr="002D11E0" w:rsidRDefault="002D11E0" w:rsidP="00DB22C4">
      <w:pPr>
        <w:spacing w:after="381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Составление букета из конфет и печенья.</w:t>
      </w:r>
    </w:p>
    <w:p w:rsidR="00990FD6" w:rsidRPr="002D11E0" w:rsidRDefault="00990FD6" w:rsidP="00986889">
      <w:pPr>
        <w:keepNext/>
        <w:keepLines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2D11E0">
        <w:rPr>
          <w:rFonts w:ascii="Times New Roman" w:eastAsia="Tahoma" w:hAnsi="Times New Roman" w:cs="Times New Roman"/>
          <w:b/>
          <w:bCs/>
        </w:rPr>
        <w:t>Раздел «Современное производство и профессиональное самоопределение»</w:t>
      </w:r>
    </w:p>
    <w:p w:rsidR="00990FD6" w:rsidRPr="00126E95" w:rsidRDefault="00990FD6" w:rsidP="00990FD6">
      <w:pPr>
        <w:keepNext/>
        <w:keepLines/>
        <w:ind w:right="-396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>
        <w:rPr>
          <w:rFonts w:ascii="Times New Roman" w:eastAsia="Book Antiqua" w:hAnsi="Times New Roman" w:cs="Times New Roman"/>
          <w:b/>
        </w:rPr>
        <w:t xml:space="preserve">Тема 1. Сферы производства и </w:t>
      </w:r>
      <w:r w:rsidRPr="00126E95">
        <w:rPr>
          <w:rFonts w:ascii="Times New Roman" w:eastAsia="Book Antiqua" w:hAnsi="Times New Roman" w:cs="Times New Roman"/>
          <w:b/>
        </w:rPr>
        <w:t>разделение труда</w:t>
      </w:r>
    </w:p>
    <w:p w:rsidR="00990FD6" w:rsidRPr="002D11E0" w:rsidRDefault="00990FD6" w:rsidP="00990FD6">
      <w:pPr>
        <w:keepNext/>
        <w:keepLines/>
        <w:tabs>
          <w:tab w:val="left" w:pos="1417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5</w:t>
      </w:r>
      <w:r w:rsidRPr="002D11E0">
        <w:rPr>
          <w:rFonts w:ascii="Times New Roman" w:eastAsia="Tahoma" w:hAnsi="Times New Roman" w:cs="Times New Roman"/>
        </w:rPr>
        <w:t>класс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lastRenderedPageBreak/>
        <w:t>Влияние техники и технологий на виды, содержание и уро</w:t>
      </w:r>
      <w:r w:rsidRPr="002D11E0">
        <w:rPr>
          <w:rFonts w:ascii="Times New Roman" w:eastAsia="Times New Roman" w:hAnsi="Times New Roman" w:cs="Times New Roman"/>
        </w:rPr>
        <w:softHyphen/>
        <w:t>вень квалификации труда. Уровни квалификации и уровни обра</w:t>
      </w:r>
      <w:r w:rsidRPr="002D11E0">
        <w:rPr>
          <w:rFonts w:ascii="Times New Roman" w:eastAsia="Times New Roman" w:hAnsi="Times New Roman" w:cs="Times New Roman"/>
        </w:rPr>
        <w:softHyphen/>
        <w:t>зования. Факторы, влияющие на уровень оплаты труда.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Понятие о профессии, специальности, квалификации и ком</w:t>
      </w:r>
      <w:r w:rsidRPr="002D11E0">
        <w:rPr>
          <w:rFonts w:ascii="Times New Roman" w:eastAsia="Times New Roman" w:hAnsi="Times New Roman" w:cs="Times New Roman"/>
        </w:rPr>
        <w:softHyphen/>
        <w:t>петентности работника.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Ознакомление с деятельностью производственного пред</w:t>
      </w:r>
      <w:r w:rsidRPr="002D11E0">
        <w:rPr>
          <w:rFonts w:ascii="Times New Roman" w:eastAsia="Times New Roman" w:hAnsi="Times New Roman" w:cs="Times New Roman"/>
        </w:rPr>
        <w:softHyphen/>
        <w:t>приятия.</w:t>
      </w: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Анализ структуры предприятия и профе</w:t>
      </w:r>
      <w:r>
        <w:rPr>
          <w:rFonts w:ascii="Times New Roman" w:eastAsia="Times New Roman" w:hAnsi="Times New Roman" w:cs="Times New Roman"/>
        </w:rPr>
        <w:t>ссионального разде</w:t>
      </w:r>
      <w:r>
        <w:rPr>
          <w:rFonts w:ascii="Times New Roman" w:eastAsia="Times New Roman" w:hAnsi="Times New Roman" w:cs="Times New Roman"/>
        </w:rPr>
        <w:softHyphen/>
        <w:t>ления труда.</w:t>
      </w:r>
    </w:p>
    <w:p w:rsidR="00990FD6" w:rsidRPr="00126E95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b/>
        </w:rPr>
      </w:pPr>
    </w:p>
    <w:p w:rsidR="00990FD6" w:rsidRPr="00DB22C4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990FD6" w:rsidRPr="00126E95" w:rsidRDefault="00990FD6" w:rsidP="00990FD6">
      <w:pPr>
        <w:keepNext/>
        <w:keepLines/>
        <w:ind w:right="-396" w:firstLine="284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126E95">
        <w:rPr>
          <w:rFonts w:ascii="Times New Roman" w:eastAsia="Tahoma" w:hAnsi="Times New Roman" w:cs="Times New Roman"/>
          <w:b/>
          <w:bCs/>
        </w:rPr>
        <w:t>Раздел «Технологии творческой и опытнической деятельности»</w:t>
      </w:r>
    </w:p>
    <w:p w:rsidR="00990FD6" w:rsidRPr="00126E95" w:rsidRDefault="00990FD6" w:rsidP="00990FD6">
      <w:pPr>
        <w:keepNext/>
        <w:keepLines/>
        <w:tabs>
          <w:tab w:val="left" w:leader="dot" w:pos="757"/>
          <w:tab w:val="left" w:leader="dot" w:pos="1016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Тема 1. Исследовательская</w:t>
      </w:r>
      <w:r w:rsidR="00872ECF">
        <w:rPr>
          <w:rFonts w:ascii="Times New Roman" w:eastAsia="Book Antiqua" w:hAnsi="Times New Roman" w:cs="Times New Roman"/>
          <w:b/>
        </w:rPr>
        <w:t xml:space="preserve"> </w:t>
      </w:r>
      <w:r w:rsidRPr="00126E95">
        <w:rPr>
          <w:rFonts w:ascii="Times New Roman" w:eastAsia="Book Antiqua" w:hAnsi="Times New Roman" w:cs="Times New Roman"/>
          <w:b/>
        </w:rPr>
        <w:t>и созидательная деятельность</w:t>
      </w:r>
    </w:p>
    <w:p w:rsidR="00990FD6" w:rsidRPr="002D11E0" w:rsidRDefault="00990FD6" w:rsidP="00990FD6">
      <w:pPr>
        <w:keepNext/>
        <w:keepLines/>
        <w:ind w:left="1180" w:firstLine="284"/>
        <w:jc w:val="both"/>
        <w:outlineLvl w:val="3"/>
        <w:rPr>
          <w:rFonts w:ascii="Times New Roman" w:eastAsia="Tahoma" w:hAnsi="Times New Roman" w:cs="Times New Roman"/>
        </w:rPr>
      </w:pPr>
      <w:r w:rsidRPr="002D11E0">
        <w:rPr>
          <w:rFonts w:ascii="Times New Roman" w:eastAsia="Tahoma" w:hAnsi="Times New Roman" w:cs="Times New Roman"/>
        </w:rPr>
        <w:t>5 класс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Понятие о творческой проектной деятельности, индивидуальных и коллективных творческих про</w:t>
      </w:r>
      <w:r w:rsidRPr="002D11E0">
        <w:rPr>
          <w:rFonts w:ascii="Times New Roman" w:eastAsia="Times New Roman" w:hAnsi="Times New Roman" w:cs="Times New Roman"/>
        </w:rPr>
        <w:softHyphen/>
        <w:t>ектах. Цель и задачи проектной деятельности в 5 классе. Состав</w:t>
      </w:r>
      <w:r w:rsidRPr="002D11E0">
        <w:rPr>
          <w:rFonts w:ascii="Times New Roman" w:eastAsia="Times New Roman" w:hAnsi="Times New Roman" w:cs="Times New Roman"/>
        </w:rPr>
        <w:softHyphen/>
        <w:t>ные части годового творческого проекта пятиклассников.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Этапы выполнения проекта. Поисковый (подготовитель</w:t>
      </w:r>
      <w:r w:rsidRPr="002D11E0">
        <w:rPr>
          <w:rFonts w:ascii="Times New Roman" w:eastAsia="Times New Roman" w:hAnsi="Times New Roman" w:cs="Times New Roman"/>
        </w:rPr>
        <w:softHyphen/>
        <w:t>ный) этап: выбор темы проекта, обоснование необходимости из</w:t>
      </w:r>
      <w:r w:rsidRPr="002D11E0">
        <w:rPr>
          <w:rFonts w:ascii="Times New Roman" w:eastAsia="Times New Roman" w:hAnsi="Times New Roman" w:cs="Times New Roman"/>
        </w:rPr>
        <w:softHyphen/>
        <w:t>готовления изделия, формулирование требований к проектируе</w:t>
      </w:r>
      <w:r w:rsidRPr="002D11E0">
        <w:rPr>
          <w:rFonts w:ascii="Times New Roman" w:eastAsia="Times New Roman" w:hAnsi="Times New Roman" w:cs="Times New Roman"/>
        </w:rPr>
        <w:softHyphen/>
        <w:t>мому изделию. Разработка нескольких вариантов изделия и вы</w:t>
      </w:r>
      <w:r w:rsidRPr="002D11E0">
        <w:rPr>
          <w:rFonts w:ascii="Times New Roman" w:eastAsia="Times New Roman" w:hAnsi="Times New Roman" w:cs="Times New Roman"/>
        </w:rPr>
        <w:softHyphen/>
        <w:t>бор наилучшего. Технологический (основной) этап: разработка конструкции и технологии изготовления изделия, подбор мате</w:t>
      </w:r>
      <w:r w:rsidRPr="002D11E0">
        <w:rPr>
          <w:rFonts w:ascii="Times New Roman" w:eastAsia="Times New Roman" w:hAnsi="Times New Roman" w:cs="Times New Roman"/>
        </w:rPr>
        <w:softHyphen/>
        <w:t>риалов и инструментов, организация рабочего места, изготовле</w:t>
      </w:r>
      <w:r w:rsidRPr="002D11E0">
        <w:rPr>
          <w:rFonts w:ascii="Times New Roman" w:eastAsia="Times New Roman" w:hAnsi="Times New Roman" w:cs="Times New Roman"/>
        </w:rPr>
        <w:softHyphen/>
        <w:t>ние изделия с соблюдением правил безопасной работы, подсчёт затрат на изготовление. Аналитический (заключительный) этап: окончательный контроль готового изделия. Испытание изделия. Анализ того, что получилось, а что нет. Защита проекта.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Практические работы.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«Технологии домашнего хо</w:t>
      </w:r>
      <w:r w:rsidRPr="002D11E0">
        <w:rPr>
          <w:rFonts w:ascii="Times New Roman" w:eastAsia="Times New Roman" w:hAnsi="Times New Roman" w:cs="Times New Roman"/>
        </w:rPr>
        <w:softHyphen/>
        <w:t>зяйства».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«Технологии обработки кон</w:t>
      </w:r>
      <w:r w:rsidRPr="002D11E0">
        <w:rPr>
          <w:rFonts w:ascii="Times New Roman" w:eastAsia="Times New Roman" w:hAnsi="Times New Roman" w:cs="Times New Roman"/>
        </w:rPr>
        <w:softHyphen/>
        <w:t>струкционных материалов».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«Создание изделий из текс</w:t>
      </w:r>
      <w:r w:rsidRPr="002D11E0">
        <w:rPr>
          <w:rFonts w:ascii="Times New Roman" w:eastAsia="Times New Roman" w:hAnsi="Times New Roman" w:cs="Times New Roman"/>
        </w:rPr>
        <w:softHyphen/>
        <w:t>тильных материалов».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«Кулинария».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Составление портфолио и разработка электронной презен</w:t>
      </w:r>
      <w:r w:rsidRPr="002D11E0">
        <w:rPr>
          <w:rFonts w:ascii="Times New Roman" w:eastAsia="Times New Roman" w:hAnsi="Times New Roman" w:cs="Times New Roman"/>
        </w:rPr>
        <w:softHyphen/>
        <w:t>тации.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Презентация и защита творческого проекта.</w:t>
      </w:r>
    </w:p>
    <w:p w:rsidR="00C904FC" w:rsidRDefault="00C904FC" w:rsidP="00990FD6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Варианты творческих проектов</w:t>
      </w:r>
      <w:r w:rsidRPr="002D11E0">
        <w:rPr>
          <w:rFonts w:ascii="Times New Roman" w:eastAsia="Times New Roman" w:hAnsi="Times New Roman" w:cs="Times New Roman"/>
        </w:rPr>
        <w:t>: «Планирование кухни», «Моя комната», «Интерьер гостиной», «Подставка под горячее», «Кухонная доска», «Набор столовых салфеток», «Фартук для ку</w:t>
      </w:r>
      <w:r w:rsidRPr="002D11E0">
        <w:rPr>
          <w:rFonts w:ascii="Times New Roman" w:eastAsia="Times New Roman" w:hAnsi="Times New Roman" w:cs="Times New Roman"/>
        </w:rPr>
        <w:softHyphen/>
        <w:t>линарных работ», «Наряд для завтрака на траве», «Приготовле</w:t>
      </w:r>
      <w:r w:rsidRPr="002D11E0">
        <w:rPr>
          <w:rFonts w:ascii="Times New Roman" w:eastAsia="Times New Roman" w:hAnsi="Times New Roman" w:cs="Times New Roman"/>
        </w:rPr>
        <w:softHyphen/>
        <w:t>ние завтрака для всей семьи» и др.</w:t>
      </w: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9E4BC3" w:rsidRDefault="009E4BC3" w:rsidP="00057EFA">
      <w:pPr>
        <w:spacing w:line="238" w:lineRule="exact"/>
        <w:ind w:firstLine="284"/>
        <w:jc w:val="both"/>
        <w:rPr>
          <w:rFonts w:ascii="Times New Roman" w:eastAsia="Times New Roman" w:hAnsi="Times New Roman" w:cs="Times New Roman"/>
        </w:rPr>
      </w:pPr>
    </w:p>
    <w:p w:rsidR="000F436B" w:rsidRDefault="000F436B" w:rsidP="00E95F9B">
      <w:pPr>
        <w:spacing w:line="238" w:lineRule="exac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F436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Учебно-тематический план</w:t>
      </w:r>
    </w:p>
    <w:p w:rsidR="00872ECF" w:rsidRDefault="00872ECF" w:rsidP="00E95F9B">
      <w:pPr>
        <w:spacing w:line="238" w:lineRule="exac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872ECF" w:rsidRDefault="00872ECF" w:rsidP="00E95F9B">
      <w:pPr>
        <w:spacing w:line="238" w:lineRule="exac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393"/>
        <w:gridCol w:w="1636"/>
      </w:tblGrid>
      <w:tr w:rsidR="00872ECF" w:rsidRPr="00872ECF" w:rsidTr="0038621D">
        <w:trPr>
          <w:trHeight w:val="382"/>
          <w:jc w:val="center"/>
        </w:trPr>
        <w:tc>
          <w:tcPr>
            <w:tcW w:w="7393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Тема урока</w:t>
            </w: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br/>
            </w:r>
          </w:p>
        </w:tc>
        <w:tc>
          <w:tcPr>
            <w:tcW w:w="1636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872ECF" w:rsidRPr="00872ECF" w:rsidTr="0038621D">
        <w:trPr>
          <w:trHeight w:val="447"/>
          <w:jc w:val="center"/>
        </w:trPr>
        <w:tc>
          <w:tcPr>
            <w:tcW w:w="7393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6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38621D">
        <w:trPr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здел 1: Интерьер жилого дома.</w:t>
            </w: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</w:t>
            </w:r>
          </w:p>
        </w:tc>
      </w:tr>
      <w:tr w:rsidR="00872ECF" w:rsidRPr="00872ECF" w:rsidTr="0038621D">
        <w:trPr>
          <w:trHeight w:val="545"/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Раздел 2: «Технологии домашнего хозяйства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» </w:t>
            </w: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</w:t>
            </w:r>
          </w:p>
        </w:tc>
      </w:tr>
      <w:tr w:rsidR="00872ECF" w:rsidRPr="00872ECF" w:rsidTr="0038621D">
        <w:trPr>
          <w:trHeight w:val="634"/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Раздел 3: «Технологии обработки конструкционных материалов»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24</w:t>
            </w:r>
          </w:p>
        </w:tc>
      </w:tr>
      <w:tr w:rsidR="00872ECF" w:rsidRPr="00872ECF" w:rsidTr="0038621D">
        <w:trPr>
          <w:trHeight w:val="419"/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Раздел:4 «Создание изделий из текстильных материалов»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802"/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24</w:t>
            </w:r>
          </w:p>
        </w:tc>
      </w:tr>
      <w:tr w:rsidR="00872ECF" w:rsidRPr="00872ECF" w:rsidTr="0038621D">
        <w:trPr>
          <w:trHeight w:val="439"/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                                                  Раздел 4: «Кулинария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»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16</w:t>
            </w:r>
          </w:p>
        </w:tc>
      </w:tr>
      <w:tr w:rsidR="00872ECF" w:rsidRPr="00872ECF" w:rsidTr="0038621D">
        <w:trPr>
          <w:jc w:val="center"/>
        </w:trPr>
        <w:tc>
          <w:tcPr>
            <w:tcW w:w="739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Итого 70 часов</w:t>
            </w:r>
          </w:p>
        </w:tc>
        <w:tc>
          <w:tcPr>
            <w:tcW w:w="163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</w:tbl>
    <w:p w:rsidR="00872ECF" w:rsidRDefault="00872ECF" w:rsidP="00E95F9B">
      <w:pPr>
        <w:spacing w:line="238" w:lineRule="exact"/>
        <w:jc w:val="center"/>
        <w:rPr>
          <w:rFonts w:ascii="Times New Roman" w:eastAsia="Times New Roman" w:hAnsi="Times New Roman" w:cs="Times New Roman"/>
        </w:rPr>
      </w:pPr>
    </w:p>
    <w:p w:rsidR="00872ECF" w:rsidRDefault="00872ECF" w:rsidP="00872ECF">
      <w:pPr>
        <w:spacing w:line="238" w:lineRule="exact"/>
        <w:jc w:val="center"/>
        <w:rPr>
          <w:rFonts w:ascii="Times New Roman" w:eastAsia="Times New Roman" w:hAnsi="Times New Roman" w:cs="Times New Roman"/>
        </w:rPr>
      </w:pPr>
    </w:p>
    <w:p w:rsidR="00C97AA2" w:rsidRDefault="00C97AA2" w:rsidP="00872ECF">
      <w:pPr>
        <w:spacing w:line="238" w:lineRule="exact"/>
        <w:jc w:val="center"/>
        <w:rPr>
          <w:rFonts w:ascii="Times New Roman" w:eastAsia="Times New Roman" w:hAnsi="Times New Roman" w:cs="Times New Roman"/>
        </w:rPr>
      </w:pPr>
      <w:bookmarkStart w:id="42" w:name="_GoBack"/>
      <w:bookmarkEnd w:id="42"/>
    </w:p>
    <w:p w:rsidR="00872ECF" w:rsidRPr="00E95F9B" w:rsidRDefault="00872ECF" w:rsidP="00872ECF">
      <w:pPr>
        <w:spacing w:line="238" w:lineRule="exact"/>
        <w:jc w:val="center"/>
        <w:rPr>
          <w:rFonts w:ascii="Times New Roman" w:eastAsia="Times New Roman" w:hAnsi="Times New Roman" w:cs="Times New Roman"/>
        </w:rPr>
      </w:pPr>
      <w:r w:rsidRPr="00E95F9B">
        <w:rPr>
          <w:rFonts w:ascii="Times New Roman" w:eastAsia="Times New Roman" w:hAnsi="Times New Roman" w:cs="Times New Roman"/>
        </w:rPr>
        <w:t>Календарно-тематическое планирование,  5 класс</w:t>
      </w:r>
    </w:p>
    <w:p w:rsidR="00872ECF" w:rsidRPr="00E95F9B" w:rsidRDefault="00872ECF" w:rsidP="00872ECF">
      <w:pPr>
        <w:spacing w:line="238" w:lineRule="exact"/>
        <w:jc w:val="center"/>
        <w:rPr>
          <w:rFonts w:ascii="Times New Roman" w:eastAsia="Times New Roman" w:hAnsi="Times New Roman" w:cs="Times New Roman"/>
        </w:rPr>
      </w:pPr>
      <w:proofErr w:type="gramStart"/>
      <w:r w:rsidRPr="00E95F9B">
        <w:rPr>
          <w:rFonts w:ascii="Times New Roman" w:hAnsi="Times New Roman" w:cs="Times New Roman"/>
        </w:rPr>
        <w:t>(</w:t>
      </w:r>
      <w:proofErr w:type="spellStart"/>
      <w:r w:rsidRPr="00E95F9B">
        <w:rPr>
          <w:rFonts w:ascii="Times New Roman" w:hAnsi="Times New Roman" w:cs="Times New Roman"/>
        </w:rPr>
        <w:t>Н.В.Синица</w:t>
      </w:r>
      <w:proofErr w:type="spellEnd"/>
      <w:r w:rsidRPr="00E95F9B">
        <w:rPr>
          <w:rFonts w:ascii="Times New Roman" w:hAnsi="Times New Roman" w:cs="Times New Roman"/>
        </w:rPr>
        <w:t>.</w:t>
      </w:r>
      <w:proofErr w:type="gramEnd"/>
      <w:r w:rsidRPr="00E95F9B">
        <w:rPr>
          <w:rFonts w:ascii="Times New Roman" w:hAnsi="Times New Roman" w:cs="Times New Roman"/>
        </w:rPr>
        <w:t xml:space="preserve"> </w:t>
      </w:r>
      <w:proofErr w:type="gramStart"/>
      <w:r w:rsidRPr="00E95F9B">
        <w:rPr>
          <w:rFonts w:ascii="Times New Roman" w:hAnsi="Times New Roman" w:cs="Times New Roman"/>
        </w:rPr>
        <w:t xml:space="preserve">Технология, 5 класс, М: </w:t>
      </w:r>
      <w:proofErr w:type="spellStart"/>
      <w:r w:rsidRPr="00E95F9B">
        <w:rPr>
          <w:rFonts w:ascii="Times New Roman" w:hAnsi="Times New Roman" w:cs="Times New Roman"/>
        </w:rPr>
        <w:t>Вентана</w:t>
      </w:r>
      <w:proofErr w:type="spellEnd"/>
      <w:r w:rsidRPr="00E95F9B">
        <w:rPr>
          <w:rFonts w:ascii="Times New Roman" w:hAnsi="Times New Roman" w:cs="Times New Roman"/>
        </w:rPr>
        <w:t>-Граф, 2015).</w:t>
      </w:r>
      <w:proofErr w:type="gramEnd"/>
    </w:p>
    <w:p w:rsidR="00872ECF" w:rsidRPr="000652A6" w:rsidRDefault="00872ECF" w:rsidP="00E95F9B">
      <w:pPr>
        <w:spacing w:line="238" w:lineRule="exact"/>
        <w:jc w:val="center"/>
        <w:rPr>
          <w:rFonts w:ascii="Times New Roman" w:eastAsia="Times New Roman" w:hAnsi="Times New Roman" w:cs="Times New Roman"/>
        </w:rPr>
      </w:pPr>
    </w:p>
    <w:p w:rsidR="009E4BC3" w:rsidRDefault="009E4BC3" w:rsidP="002E1B27">
      <w:pPr>
        <w:spacing w:line="238" w:lineRule="exact"/>
        <w:ind w:firstLine="440"/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7268"/>
        <w:gridCol w:w="1633"/>
        <w:gridCol w:w="1617"/>
        <w:gridCol w:w="1616"/>
        <w:gridCol w:w="2717"/>
      </w:tblGrid>
      <w:tr w:rsidR="00872ECF" w:rsidRPr="00872ECF" w:rsidTr="00872ECF">
        <w:trPr>
          <w:trHeight w:val="382"/>
        </w:trPr>
        <w:tc>
          <w:tcPr>
            <w:tcW w:w="934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№ урока п\</w:t>
            </w:r>
            <w:proofErr w:type="gramStart"/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п</w:t>
            </w:r>
            <w:proofErr w:type="gramEnd"/>
          </w:p>
        </w:tc>
        <w:tc>
          <w:tcPr>
            <w:tcW w:w="7268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Тема урока</w:t>
            </w: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br/>
            </w:r>
          </w:p>
        </w:tc>
        <w:tc>
          <w:tcPr>
            <w:tcW w:w="1633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Количество часов</w:t>
            </w:r>
          </w:p>
        </w:tc>
        <w:tc>
          <w:tcPr>
            <w:tcW w:w="3233" w:type="dxa"/>
            <w:gridSpan w:val="2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Календарные сроки</w:t>
            </w:r>
          </w:p>
        </w:tc>
        <w:tc>
          <w:tcPr>
            <w:tcW w:w="2717" w:type="dxa"/>
            <w:vMerge w:val="restart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Примечание</w:t>
            </w:r>
          </w:p>
        </w:tc>
      </w:tr>
      <w:tr w:rsidR="00872ECF" w:rsidRPr="00872ECF" w:rsidTr="00872ECF">
        <w:trPr>
          <w:trHeight w:val="447"/>
        </w:trPr>
        <w:tc>
          <w:tcPr>
            <w:tcW w:w="934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План </w:t>
            </w: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Факт</w:t>
            </w:r>
          </w:p>
        </w:tc>
        <w:tc>
          <w:tcPr>
            <w:tcW w:w="2717" w:type="dxa"/>
            <w:vMerge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Раздел 1: Интерьер жилого дома.(2)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26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Вводный урок. Интерьер жилого дома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2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 «Интерьер жилого дома»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4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Раздел 2: «Технологии домашнего хозяйства» (4)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Интерьер и планировка кухни. Бытовые электроприборы на кухни. 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№1 Планировка кухни»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№1 «Изучение потребностей бытовых электроприборов» Практическая работа № 2 «Изучение безопасных приемов работы с бытовыми электроприборами»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5,6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 «Оформление интерьера»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34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Раздел 3: «Технологии обработки конструкционных материалов» (24)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29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7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Оборудование рабочего места учащегося и планирование работ по созданию изделий из древесины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№2 «Оборудование рабочего места для изготовлений изделий из металлов и искусственных материалов»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26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8</w:t>
            </w: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Технологический процесс, технологические операции. Понятие «заготовка», «деталь», «изделие». Технологическая и маршрутная карта изделия.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Лабораторно - практическая работа №3 «Организация рабочего места для столярных работ»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7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9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Графическое изображение изделия. Разметка плоского изображения на заготовке.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266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10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Разметочные и измерительные инструменты, шаблон.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Практическая работа №2 «Чтение графического изображения изделия. Разметка плоского изделия»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9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11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Древесина и древесные материалы для изготовления изделий.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11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Конструкционные древесные материалы. Пиломатериалы.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№4 «Определение пород древесины. Характеристика пиломатериалов и древесных материалов»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34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13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Операции и приемы пиления древесины при изготовлении изделий.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81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14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Практическая работа №3 «Выполнение рациональных и безопасных приёмов работы ручными инструментами при пилении, строгании, сверлении» 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03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15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Операции и приемы строгания древесины при изготовлении изделий.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- практическая работа №5 «Использование ручных инструментов и приспособлений с соблюдением правил безопасной работы»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1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16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Операции и приемы сверления отверстий в древесине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91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17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Соединение деталей из древесины гвоздями, шурупами, клеем. Зачистка и лакирование деревянных поверхностей. Правила безопасного труда.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81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18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№4 «Соединение деталей из древесины гвоздями, шурупами, склеиванием»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75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19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Отделка изделий: выпиливание контуров и фигур лобзиком. Материалы, инструмент и приспособления для выпиливания. Организация рабочего места и правила безопасной работы лобзиком.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№6 «Выполнение подготовительных работ и выпиливание лобзиком»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373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20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Выжигание.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Электровыжигатель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, его устройство и принцип работы. Нанесение рисунка. Организация рабочего места.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 5 «Разработка и нанесение рисунка на изделие. Выжигание рисунка. Зачистка изделия»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67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21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Оборудование рабочего места учащегося и планирование работ по созданию изделий из металлов и пластмасс. Лабораторно – практическая работа №7 «Изучение устройства и работы сверлильного станка»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№6 «Отработка приёмов сверления на сверлильном станке»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08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Тонкие металлические листы, проволока и искусственные конструкционные материалы.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 8«Ознакомление с тонкими металлическими листами, проволокой, и искусственными материалами»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42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23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Операции и приёмы ручной обработки металлов (правка, резание, зачистка, гибка)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«Практическая работа № 7 «Планирование слесарных работ. Разметка деталей из тонких металлических листов, проволоки, искусственных материалов»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06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24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Соединение тонких металлических листов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фальцевым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швом и заклёпками.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Практическая работа №8«Соединение тонких металлических листов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фальцевым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швом и заклёпками»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62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25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Изготовление изделий из жести соединением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фальцевым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швом и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заклепами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. Правила ТБ. Лабораторно – практическая работа №9 « Ознакомление с машинными тисками и способами крепления заготовок»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56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26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Практическая работа №9«Соединение металлических и пластмассовых листов </w:t>
            </w:r>
            <w:proofErr w:type="spell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заклепами</w:t>
            </w:r>
            <w:proofErr w:type="spell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. Приемы выполнения заклепочного соединения»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757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27,28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проект. Реализация этапов выполнения творческого проекта. Описание технологического процесса изготовления изделия.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38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29,30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проект. Изготовление изделия и защита проекта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1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                   Раздел:4 «Создание изделий из текстильных материалов» (24)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802"/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802"/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802"/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802"/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9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31</w:t>
            </w: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Свойства текстильных материалов. Виды и свойства текстильных материалов из волокон растительного происхождения.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Лабораторно – практическая работа № 1 «Изучение свой</w:t>
            </w:r>
            <w:proofErr w:type="gramStart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ств тк</w:t>
            </w:r>
            <w:proofErr w:type="gramEnd"/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аней из хлопка и льна»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06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Классификация текстильных волокон.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№1 «Определение направления нити в ткани. Определение лицевой и изнаночной стороны ткани»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99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33</w:t>
            </w: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Конструирование швейных изделий.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 2 «Снятие мерок для образцов ручных и машинных работ»</w:t>
            </w:r>
          </w:p>
          <w:p w:rsidR="00872ECF" w:rsidRPr="00872ECF" w:rsidRDefault="00872ECF" w:rsidP="0038621D">
            <w:pPr>
              <w:widowControl/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15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34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Особенности построения выкроек. Правила ТБ при работе с ножницами.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№2 «Изготовление выкройки для образцов ручных и швейных работ»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657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35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Раскрой швейного изделия.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15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36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№3«Раскладка выкроек на ткани. Раскрой швейного изделия»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1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37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Ручные швейные работы.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704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38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№3 «Изготовление образцов ручных и машинных работ»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536"/>
        </w:trPr>
        <w:tc>
          <w:tcPr>
            <w:tcW w:w="934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39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Швейная машина. Лабораторно – практическая работа №4 «Упражнение в шитье на швейной машине, не заправленной нитками» 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№5 «Заправка швейной машины нитками. Упражнение в шитье на швейной машине, заправленной нитками»</w:t>
            </w:r>
          </w:p>
        </w:tc>
        <w:tc>
          <w:tcPr>
            <w:tcW w:w="1633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  <w:tcBorders>
              <w:top w:val="nil"/>
            </w:tcBorders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139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40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Приемы работы на швейной машине. Лабораторно – практическая работа №6 «Выполнение прямой и зигзагообразной строчки.  Упражнение в выполнении закрепок»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33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41</w:t>
            </w: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Основные операции при машинной обработке изделия. Машинные швы.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77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Влажно – тепловая обработки (ВТО) ткани. Правила ТБ Практическая работа №5 «Проведение влажно – тепловых работ»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79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43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Последовательность изготовления швейных изделий.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2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44, 45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Технология пошива фартука, юбки, шорт.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7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46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Профессия закройщик, портной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557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47</w:t>
            </w:r>
          </w:p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  <w:tab w:val="center" w:pos="5866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Отделка швейных изделий вышивкой.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841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48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  <w:tab w:val="center" w:pos="5866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Основные приемы работы при вышивании крестом. 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6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49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Лабораторно – практическая работа №7 «Создание схемы вышивки крестом. Выполнение образцов вшивки»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65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50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Практическая работа №6«Обработка проектного изделия по индивидуальному плану»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  <w:tab w:val="center" w:pos="5866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81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lastRenderedPageBreak/>
              <w:t>51,52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проект. Описание технологического процесса изготовления изделия.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810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53,54</w:t>
            </w: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Творческий проект. Изготовление изделия и защита проекта</w:t>
            </w: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2</w:t>
            </w: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872ECF" w:rsidRPr="00872ECF" w:rsidTr="00872ECF">
        <w:trPr>
          <w:trHeight w:val="439"/>
        </w:trPr>
        <w:tc>
          <w:tcPr>
            <w:tcW w:w="934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 xml:space="preserve">                                                  Раздел 4: «Кулинария» (16)</w:t>
            </w:r>
          </w:p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33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872ECF" w:rsidRPr="00872ECF" w:rsidRDefault="00872ECF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55</w:t>
            </w:r>
          </w:p>
        </w:tc>
        <w:tc>
          <w:tcPr>
            <w:tcW w:w="7268" w:type="dxa"/>
          </w:tcPr>
          <w:p w:rsidR="00D4701A" w:rsidRPr="00D66BC7" w:rsidRDefault="00D4701A" w:rsidP="00CB7F2E">
            <w:pPr>
              <w:spacing w:line="238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D66BC7">
              <w:rPr>
                <w:rFonts w:ascii="Times New Roman" w:hAnsi="Times New Roman" w:cs="Times New Roman"/>
                <w:bCs/>
              </w:rPr>
              <w:t>Физиология питания.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56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Физиология питания. 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57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первичной обработки рыбы.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58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первичной обработки рыбы.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59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из рыбы.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60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61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Нерыбные продукты моря и технология приготовления блюд из них.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62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Нерыбные продукты моря и технология приготовления блюд из них.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63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мяса.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64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мяса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65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мяса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66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из птицы.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67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из птицы.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68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первых блюд.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69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 к обеду. Этикет.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rPr>
          <w:trHeight w:val="439"/>
        </w:trPr>
        <w:tc>
          <w:tcPr>
            <w:tcW w:w="934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70</w:t>
            </w:r>
          </w:p>
        </w:tc>
        <w:tc>
          <w:tcPr>
            <w:tcW w:w="7268" w:type="dxa"/>
          </w:tcPr>
          <w:p w:rsidR="00D4701A" w:rsidRPr="00D4701A" w:rsidRDefault="00D4701A" w:rsidP="00CB7F2E">
            <w:pPr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01A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«Приготовление воскресного семейного обеда».</w:t>
            </w:r>
          </w:p>
        </w:tc>
        <w:tc>
          <w:tcPr>
            <w:tcW w:w="1633" w:type="dxa"/>
          </w:tcPr>
          <w:p w:rsidR="00D4701A" w:rsidRPr="00D4701A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470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1</w:t>
            </w: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D4701A" w:rsidRPr="00872ECF" w:rsidTr="00872ECF">
        <w:tc>
          <w:tcPr>
            <w:tcW w:w="934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7268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</w:pPr>
            <w:r w:rsidRPr="00872EC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bidi="ar-SA"/>
              </w:rPr>
              <w:t>Итого 70 часов</w:t>
            </w:r>
          </w:p>
        </w:tc>
        <w:tc>
          <w:tcPr>
            <w:tcW w:w="1633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1616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717" w:type="dxa"/>
          </w:tcPr>
          <w:p w:rsidR="00D4701A" w:rsidRPr="00872ECF" w:rsidRDefault="00D4701A" w:rsidP="0038621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</w:tbl>
    <w:p w:rsidR="00872ECF" w:rsidRPr="00872ECF" w:rsidRDefault="00872ECF" w:rsidP="00D4701A">
      <w:pPr>
        <w:widowControl/>
        <w:tabs>
          <w:tab w:val="left" w:pos="915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sectPr w:rsidR="00872ECF" w:rsidRPr="00872ECF" w:rsidSect="00872E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426" w:right="426" w:bottom="709" w:left="560" w:header="0" w:footer="3" w:gutter="0"/>
      <w:pgNumType w:start="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4FC" w:rsidRDefault="00C904FC" w:rsidP="00B6700B">
      <w:r>
        <w:separator/>
      </w:r>
    </w:p>
  </w:endnote>
  <w:endnote w:type="continuationSeparator" w:id="0">
    <w:p w:rsidR="00C904FC" w:rsidRDefault="00C904FC" w:rsidP="00B6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D4701A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6147" type="#_x0000_t202" style="position:absolute;margin-left:206.85pt;margin-top:583.15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nArQIAAK8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" filled="f" stroked="f">
          <v:textbox style="mso-fit-shape-to-text:t" inset="0,0,0,0">
            <w:txbxContent>
              <w:p w:rsidR="00C904FC" w:rsidRDefault="00C904FC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DB44B1">
                  <w:rPr>
                    <w:rStyle w:val="a6"/>
                    <w:rFonts w:eastAsia="Microsoft Sans Serif"/>
                    <w:noProof/>
                  </w:rPr>
                  <w:t>32</w:t>
                </w:r>
                <w:r>
                  <w:rPr>
                    <w:rStyle w:val="a6"/>
                    <w:rFonts w:eastAsia="Microsoft Sans Serif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C904FC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D4701A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6145" type="#_x0000_t202" style="position:absolute;margin-left:204.45pt;margin-top:553.7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pBrQIAAK8FAAAOAAAAZHJzL2Uyb0RvYy54bWysVG1vmzAQ/j5p/8HydwokQAM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" filled="f" stroked="f">
          <v:textbox style="mso-fit-shape-to-text:t" inset="0,0,0,0">
            <w:txbxContent>
              <w:p w:rsidR="00C904FC" w:rsidRDefault="00872ECF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904F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4FC" w:rsidRDefault="00C904FC" w:rsidP="00B6700B">
      <w:r>
        <w:separator/>
      </w:r>
    </w:p>
  </w:footnote>
  <w:footnote w:type="continuationSeparator" w:id="0">
    <w:p w:rsidR="00C904FC" w:rsidRDefault="00C904FC" w:rsidP="00B67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C904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C904F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FC" w:rsidRDefault="00D4701A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6146" type="#_x0000_t202" style="position:absolute;margin-left:70.7pt;margin-top:14.45pt;width:284.25pt;height:29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" filled="f" stroked="f">
          <v:textbox style="mso-fit-shape-to-text:t" inset="0,0,0,0">
            <w:txbxContent>
              <w:p w:rsidR="00C904FC" w:rsidRDefault="00C904FC">
                <w:r>
                  <w:rPr>
                    <w:rStyle w:val="BookAntiqua12pt"/>
                  </w:rPr>
                  <w:t>'</w:t>
                </w:r>
                <w:proofErr w:type="spellStart"/>
                <w:r>
                  <w:rPr>
                    <w:rStyle w:val="BookAntiqua12pt"/>
                  </w:rPr>
                  <w:t>тггвг-гг</w:t>
                </w:r>
                <w:proofErr w:type="spellEnd"/>
                <w:r>
                  <w:rPr>
                    <w:rStyle w:val="BookAntiqua12pt"/>
                  </w:rPr>
                  <w:t xml:space="preserve"> Тема 2. Технологии машинной обработки</w:t>
                </w:r>
              </w:p>
              <w:p w:rsidR="00C904FC" w:rsidRDefault="00C904FC">
                <w:r>
                  <w:rPr>
                    <w:rStyle w:val="BookAntiqua12pt"/>
                  </w:rPr>
                  <w:t>древесины и древесных материалов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ED3"/>
    <w:multiLevelType w:val="multilevel"/>
    <w:tmpl w:val="35A6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26245"/>
    <w:multiLevelType w:val="multilevel"/>
    <w:tmpl w:val="707CCE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156D5"/>
    <w:multiLevelType w:val="multilevel"/>
    <w:tmpl w:val="F31E56E2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55903"/>
    <w:multiLevelType w:val="multilevel"/>
    <w:tmpl w:val="371C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72290"/>
    <w:multiLevelType w:val="multilevel"/>
    <w:tmpl w:val="51E4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124EE"/>
    <w:multiLevelType w:val="multilevel"/>
    <w:tmpl w:val="004E2D9A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F0844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47216C"/>
    <w:multiLevelType w:val="multilevel"/>
    <w:tmpl w:val="A9744426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6652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E24620"/>
    <w:multiLevelType w:val="multilevel"/>
    <w:tmpl w:val="D7428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DE5D9C"/>
    <w:multiLevelType w:val="multilevel"/>
    <w:tmpl w:val="0792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F2DC7"/>
    <w:multiLevelType w:val="multilevel"/>
    <w:tmpl w:val="EE84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25459"/>
    <w:multiLevelType w:val="multilevel"/>
    <w:tmpl w:val="35FC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3E59A8"/>
    <w:multiLevelType w:val="multilevel"/>
    <w:tmpl w:val="906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9F346A"/>
    <w:multiLevelType w:val="multilevel"/>
    <w:tmpl w:val="2104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254793"/>
    <w:multiLevelType w:val="multilevel"/>
    <w:tmpl w:val="173470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8D011D"/>
    <w:multiLevelType w:val="multilevel"/>
    <w:tmpl w:val="C4D6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1F432E"/>
    <w:multiLevelType w:val="multilevel"/>
    <w:tmpl w:val="EE746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962EDA"/>
    <w:multiLevelType w:val="multilevel"/>
    <w:tmpl w:val="4AE6B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81D2A65"/>
    <w:multiLevelType w:val="multilevel"/>
    <w:tmpl w:val="42D2E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8F32156"/>
    <w:multiLevelType w:val="multilevel"/>
    <w:tmpl w:val="0C7E9F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22559E"/>
    <w:multiLevelType w:val="multilevel"/>
    <w:tmpl w:val="B61E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1152E8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07B68"/>
    <w:multiLevelType w:val="multilevel"/>
    <w:tmpl w:val="4A3C4092"/>
    <w:lvl w:ilvl="0">
      <w:start w:val="6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6F1D4A"/>
    <w:multiLevelType w:val="multilevel"/>
    <w:tmpl w:val="B0DEA4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9742DB"/>
    <w:multiLevelType w:val="multilevel"/>
    <w:tmpl w:val="37FE54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0F3E47"/>
    <w:multiLevelType w:val="multilevel"/>
    <w:tmpl w:val="EA045C00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011768"/>
    <w:multiLevelType w:val="multilevel"/>
    <w:tmpl w:val="6CC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3B0E00"/>
    <w:multiLevelType w:val="multilevel"/>
    <w:tmpl w:val="AC98F7AE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E236D"/>
    <w:multiLevelType w:val="multilevel"/>
    <w:tmpl w:val="6FD01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C447CE"/>
    <w:multiLevelType w:val="multilevel"/>
    <w:tmpl w:val="B5C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3F2BC4"/>
    <w:multiLevelType w:val="multilevel"/>
    <w:tmpl w:val="805E2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6F1A83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9C021C"/>
    <w:multiLevelType w:val="multilevel"/>
    <w:tmpl w:val="2D127F6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4917F5"/>
    <w:multiLevelType w:val="multilevel"/>
    <w:tmpl w:val="9A181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5363C7"/>
    <w:multiLevelType w:val="multilevel"/>
    <w:tmpl w:val="0E60E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2A7550"/>
    <w:multiLevelType w:val="multilevel"/>
    <w:tmpl w:val="B62E794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A15292D"/>
    <w:multiLevelType w:val="multilevel"/>
    <w:tmpl w:val="C5D88DD2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AF7ADA"/>
    <w:multiLevelType w:val="multilevel"/>
    <w:tmpl w:val="C1F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9D6BDB"/>
    <w:multiLevelType w:val="multilevel"/>
    <w:tmpl w:val="DA4ADAC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197CAB"/>
    <w:multiLevelType w:val="multilevel"/>
    <w:tmpl w:val="1B365E98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3807E34"/>
    <w:multiLevelType w:val="multilevel"/>
    <w:tmpl w:val="C864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1F20BD"/>
    <w:multiLevelType w:val="multilevel"/>
    <w:tmpl w:val="71BA66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AB31CB"/>
    <w:multiLevelType w:val="hybridMultilevel"/>
    <w:tmpl w:val="2CAC4260"/>
    <w:lvl w:ilvl="0" w:tplc="2C9834D4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6E6C0491"/>
    <w:multiLevelType w:val="multilevel"/>
    <w:tmpl w:val="9ADE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D32613"/>
    <w:multiLevelType w:val="multilevel"/>
    <w:tmpl w:val="CE9A8556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4766F3"/>
    <w:multiLevelType w:val="multilevel"/>
    <w:tmpl w:val="65888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9F1E30"/>
    <w:multiLevelType w:val="multilevel"/>
    <w:tmpl w:val="78362AA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60B66"/>
    <w:multiLevelType w:val="multilevel"/>
    <w:tmpl w:val="DC14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54B67"/>
    <w:multiLevelType w:val="multilevel"/>
    <w:tmpl w:val="C27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2"/>
  </w:num>
  <w:num w:numId="3">
    <w:abstractNumId w:val="6"/>
  </w:num>
  <w:num w:numId="4">
    <w:abstractNumId w:val="45"/>
  </w:num>
  <w:num w:numId="5">
    <w:abstractNumId w:val="40"/>
  </w:num>
  <w:num w:numId="6">
    <w:abstractNumId w:val="26"/>
  </w:num>
  <w:num w:numId="7">
    <w:abstractNumId w:val="2"/>
  </w:num>
  <w:num w:numId="8">
    <w:abstractNumId w:val="33"/>
  </w:num>
  <w:num w:numId="9">
    <w:abstractNumId w:val="37"/>
  </w:num>
  <w:num w:numId="10">
    <w:abstractNumId w:val="5"/>
  </w:num>
  <w:num w:numId="11">
    <w:abstractNumId w:val="39"/>
  </w:num>
  <w:num w:numId="12">
    <w:abstractNumId w:val="28"/>
  </w:num>
  <w:num w:numId="13">
    <w:abstractNumId w:val="29"/>
  </w:num>
  <w:num w:numId="14">
    <w:abstractNumId w:val="36"/>
  </w:num>
  <w:num w:numId="15">
    <w:abstractNumId w:val="7"/>
  </w:num>
  <w:num w:numId="16">
    <w:abstractNumId w:val="47"/>
  </w:num>
  <w:num w:numId="17">
    <w:abstractNumId w:val="22"/>
  </w:num>
  <w:num w:numId="18">
    <w:abstractNumId w:val="23"/>
  </w:num>
  <w:num w:numId="19">
    <w:abstractNumId w:val="8"/>
  </w:num>
  <w:num w:numId="20">
    <w:abstractNumId w:val="43"/>
  </w:num>
  <w:num w:numId="21">
    <w:abstractNumId w:val="13"/>
  </w:num>
  <w:num w:numId="22">
    <w:abstractNumId w:val="27"/>
  </w:num>
  <w:num w:numId="23">
    <w:abstractNumId w:val="14"/>
  </w:num>
  <w:num w:numId="24">
    <w:abstractNumId w:val="10"/>
  </w:num>
  <w:num w:numId="25">
    <w:abstractNumId w:val="38"/>
  </w:num>
  <w:num w:numId="26">
    <w:abstractNumId w:val="16"/>
  </w:num>
  <w:num w:numId="27">
    <w:abstractNumId w:val="44"/>
  </w:num>
  <w:num w:numId="28">
    <w:abstractNumId w:val="0"/>
  </w:num>
  <w:num w:numId="29">
    <w:abstractNumId w:val="30"/>
  </w:num>
  <w:num w:numId="30">
    <w:abstractNumId w:val="4"/>
  </w:num>
  <w:num w:numId="31">
    <w:abstractNumId w:val="48"/>
  </w:num>
  <w:num w:numId="32">
    <w:abstractNumId w:val="41"/>
  </w:num>
  <w:num w:numId="33">
    <w:abstractNumId w:val="9"/>
  </w:num>
  <w:num w:numId="34">
    <w:abstractNumId w:val="21"/>
  </w:num>
  <w:num w:numId="35">
    <w:abstractNumId w:val="49"/>
  </w:num>
  <w:num w:numId="36">
    <w:abstractNumId w:val="11"/>
  </w:num>
  <w:num w:numId="37">
    <w:abstractNumId w:val="3"/>
  </w:num>
  <w:num w:numId="38">
    <w:abstractNumId w:val="12"/>
  </w:num>
  <w:num w:numId="39">
    <w:abstractNumId w:val="46"/>
  </w:num>
  <w:num w:numId="40">
    <w:abstractNumId w:val="42"/>
  </w:num>
  <w:num w:numId="41">
    <w:abstractNumId w:val="19"/>
  </w:num>
  <w:num w:numId="42">
    <w:abstractNumId w:val="34"/>
  </w:num>
  <w:num w:numId="43">
    <w:abstractNumId w:val="25"/>
  </w:num>
  <w:num w:numId="44">
    <w:abstractNumId w:val="17"/>
  </w:num>
  <w:num w:numId="45">
    <w:abstractNumId w:val="24"/>
  </w:num>
  <w:num w:numId="46">
    <w:abstractNumId w:val="20"/>
  </w:num>
  <w:num w:numId="47">
    <w:abstractNumId w:val="31"/>
  </w:num>
  <w:num w:numId="48">
    <w:abstractNumId w:val="15"/>
  </w:num>
  <w:num w:numId="49">
    <w:abstractNumId w:val="18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53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00B"/>
    <w:rsid w:val="000122BA"/>
    <w:rsid w:val="000148B7"/>
    <w:rsid w:val="00017F28"/>
    <w:rsid w:val="00020C49"/>
    <w:rsid w:val="0002494A"/>
    <w:rsid w:val="00057EFA"/>
    <w:rsid w:val="00062027"/>
    <w:rsid w:val="000652A6"/>
    <w:rsid w:val="0006721B"/>
    <w:rsid w:val="000719E9"/>
    <w:rsid w:val="00082366"/>
    <w:rsid w:val="000908CE"/>
    <w:rsid w:val="000B003E"/>
    <w:rsid w:val="000B5A64"/>
    <w:rsid w:val="000D60C7"/>
    <w:rsid w:val="000E5843"/>
    <w:rsid w:val="000E7EE6"/>
    <w:rsid w:val="000F436B"/>
    <w:rsid w:val="000F5D0C"/>
    <w:rsid w:val="000F5D32"/>
    <w:rsid w:val="00126E95"/>
    <w:rsid w:val="00127EF5"/>
    <w:rsid w:val="00134074"/>
    <w:rsid w:val="00142AC4"/>
    <w:rsid w:val="00146D5B"/>
    <w:rsid w:val="00166267"/>
    <w:rsid w:val="00166AAD"/>
    <w:rsid w:val="001770D4"/>
    <w:rsid w:val="0018071C"/>
    <w:rsid w:val="00181D96"/>
    <w:rsid w:val="00191CF8"/>
    <w:rsid w:val="001A54F6"/>
    <w:rsid w:val="001A66EB"/>
    <w:rsid w:val="001B3166"/>
    <w:rsid w:val="001D7B60"/>
    <w:rsid w:val="0021129B"/>
    <w:rsid w:val="00211BF2"/>
    <w:rsid w:val="002124D1"/>
    <w:rsid w:val="00214233"/>
    <w:rsid w:val="00220DDF"/>
    <w:rsid w:val="002300E7"/>
    <w:rsid w:val="00235400"/>
    <w:rsid w:val="00240A00"/>
    <w:rsid w:val="00276155"/>
    <w:rsid w:val="00280F5F"/>
    <w:rsid w:val="002859B5"/>
    <w:rsid w:val="002917CC"/>
    <w:rsid w:val="002938FC"/>
    <w:rsid w:val="002A06C3"/>
    <w:rsid w:val="002A4D97"/>
    <w:rsid w:val="002B7CF5"/>
    <w:rsid w:val="002C1B14"/>
    <w:rsid w:val="002D045D"/>
    <w:rsid w:val="002D11E0"/>
    <w:rsid w:val="002D6D76"/>
    <w:rsid w:val="002E1B27"/>
    <w:rsid w:val="002F1A2D"/>
    <w:rsid w:val="0031628E"/>
    <w:rsid w:val="00316F5A"/>
    <w:rsid w:val="00321D25"/>
    <w:rsid w:val="00325CDB"/>
    <w:rsid w:val="003342CD"/>
    <w:rsid w:val="00340976"/>
    <w:rsid w:val="003530A5"/>
    <w:rsid w:val="00364C7E"/>
    <w:rsid w:val="00366FDB"/>
    <w:rsid w:val="003702B7"/>
    <w:rsid w:val="0038146D"/>
    <w:rsid w:val="00385F30"/>
    <w:rsid w:val="00392C44"/>
    <w:rsid w:val="003B0B57"/>
    <w:rsid w:val="003C76DA"/>
    <w:rsid w:val="003D7D6B"/>
    <w:rsid w:val="003E63E3"/>
    <w:rsid w:val="003E65A6"/>
    <w:rsid w:val="00402089"/>
    <w:rsid w:val="0041343D"/>
    <w:rsid w:val="004236AD"/>
    <w:rsid w:val="00424081"/>
    <w:rsid w:val="00454328"/>
    <w:rsid w:val="00466E63"/>
    <w:rsid w:val="004768DE"/>
    <w:rsid w:val="00484918"/>
    <w:rsid w:val="0048663B"/>
    <w:rsid w:val="00495F0C"/>
    <w:rsid w:val="00497F62"/>
    <w:rsid w:val="004B31BC"/>
    <w:rsid w:val="004B3265"/>
    <w:rsid w:val="004D30D1"/>
    <w:rsid w:val="004D3A94"/>
    <w:rsid w:val="004F0AAF"/>
    <w:rsid w:val="005040D9"/>
    <w:rsid w:val="005161FF"/>
    <w:rsid w:val="005454B2"/>
    <w:rsid w:val="005538C4"/>
    <w:rsid w:val="00565C15"/>
    <w:rsid w:val="00567DA2"/>
    <w:rsid w:val="00570BB3"/>
    <w:rsid w:val="00576228"/>
    <w:rsid w:val="00592673"/>
    <w:rsid w:val="00592E84"/>
    <w:rsid w:val="00594BFD"/>
    <w:rsid w:val="00594E7F"/>
    <w:rsid w:val="00597763"/>
    <w:rsid w:val="005A2B87"/>
    <w:rsid w:val="005A4D33"/>
    <w:rsid w:val="005B3F2F"/>
    <w:rsid w:val="005B5A77"/>
    <w:rsid w:val="005B6694"/>
    <w:rsid w:val="005C4316"/>
    <w:rsid w:val="005C443F"/>
    <w:rsid w:val="005C5A7E"/>
    <w:rsid w:val="005C751D"/>
    <w:rsid w:val="005D2BE4"/>
    <w:rsid w:val="005E4205"/>
    <w:rsid w:val="006276E3"/>
    <w:rsid w:val="0066493C"/>
    <w:rsid w:val="00665432"/>
    <w:rsid w:val="00666462"/>
    <w:rsid w:val="006749A4"/>
    <w:rsid w:val="00674B87"/>
    <w:rsid w:val="0068520B"/>
    <w:rsid w:val="006940E7"/>
    <w:rsid w:val="00696C03"/>
    <w:rsid w:val="006971AC"/>
    <w:rsid w:val="00697DD6"/>
    <w:rsid w:val="006A34E5"/>
    <w:rsid w:val="006A6829"/>
    <w:rsid w:val="006B6550"/>
    <w:rsid w:val="006F1F98"/>
    <w:rsid w:val="00724FA5"/>
    <w:rsid w:val="00737965"/>
    <w:rsid w:val="00740CDC"/>
    <w:rsid w:val="00740E6D"/>
    <w:rsid w:val="00743291"/>
    <w:rsid w:val="0074438F"/>
    <w:rsid w:val="007655EE"/>
    <w:rsid w:val="007A7D5F"/>
    <w:rsid w:val="007C550F"/>
    <w:rsid w:val="007C6885"/>
    <w:rsid w:val="007E1109"/>
    <w:rsid w:val="008217F9"/>
    <w:rsid w:val="00835A8D"/>
    <w:rsid w:val="00854B94"/>
    <w:rsid w:val="00855952"/>
    <w:rsid w:val="0086345B"/>
    <w:rsid w:val="00866E0C"/>
    <w:rsid w:val="0087208E"/>
    <w:rsid w:val="00872ECF"/>
    <w:rsid w:val="0088217A"/>
    <w:rsid w:val="008879E2"/>
    <w:rsid w:val="00897FEF"/>
    <w:rsid w:val="008B1AE9"/>
    <w:rsid w:val="008F0D7F"/>
    <w:rsid w:val="008F6546"/>
    <w:rsid w:val="00901EB6"/>
    <w:rsid w:val="009048BE"/>
    <w:rsid w:val="009130EF"/>
    <w:rsid w:val="009240D3"/>
    <w:rsid w:val="0093177F"/>
    <w:rsid w:val="00971B31"/>
    <w:rsid w:val="00971C08"/>
    <w:rsid w:val="009733E8"/>
    <w:rsid w:val="0097558A"/>
    <w:rsid w:val="00975818"/>
    <w:rsid w:val="009766B5"/>
    <w:rsid w:val="00986889"/>
    <w:rsid w:val="00990FD6"/>
    <w:rsid w:val="009C1B4D"/>
    <w:rsid w:val="009D1A7B"/>
    <w:rsid w:val="009E4BC3"/>
    <w:rsid w:val="009F7824"/>
    <w:rsid w:val="00A34787"/>
    <w:rsid w:val="00A3595F"/>
    <w:rsid w:val="00A43DB6"/>
    <w:rsid w:val="00A672BD"/>
    <w:rsid w:val="00A82CAB"/>
    <w:rsid w:val="00A92E58"/>
    <w:rsid w:val="00AA6099"/>
    <w:rsid w:val="00AB2004"/>
    <w:rsid w:val="00AB398A"/>
    <w:rsid w:val="00AC1870"/>
    <w:rsid w:val="00AC2641"/>
    <w:rsid w:val="00AC66A2"/>
    <w:rsid w:val="00AC6FB4"/>
    <w:rsid w:val="00AD1BB1"/>
    <w:rsid w:val="00AE77E7"/>
    <w:rsid w:val="00AF1A86"/>
    <w:rsid w:val="00AF26B3"/>
    <w:rsid w:val="00B04E04"/>
    <w:rsid w:val="00B11F77"/>
    <w:rsid w:val="00B13621"/>
    <w:rsid w:val="00B13CE4"/>
    <w:rsid w:val="00B41C0A"/>
    <w:rsid w:val="00B57C54"/>
    <w:rsid w:val="00B61277"/>
    <w:rsid w:val="00B6595E"/>
    <w:rsid w:val="00B6700B"/>
    <w:rsid w:val="00B7230F"/>
    <w:rsid w:val="00B838E7"/>
    <w:rsid w:val="00BA3C39"/>
    <w:rsid w:val="00BB161A"/>
    <w:rsid w:val="00BB7B0F"/>
    <w:rsid w:val="00BE1F0A"/>
    <w:rsid w:val="00BE1FF8"/>
    <w:rsid w:val="00BE458B"/>
    <w:rsid w:val="00BF3261"/>
    <w:rsid w:val="00BF3E4B"/>
    <w:rsid w:val="00BF4BFC"/>
    <w:rsid w:val="00C02DC9"/>
    <w:rsid w:val="00C20D7A"/>
    <w:rsid w:val="00C231A9"/>
    <w:rsid w:val="00C34F63"/>
    <w:rsid w:val="00C36CCC"/>
    <w:rsid w:val="00C43930"/>
    <w:rsid w:val="00C555DB"/>
    <w:rsid w:val="00C62862"/>
    <w:rsid w:val="00C632B6"/>
    <w:rsid w:val="00C719FD"/>
    <w:rsid w:val="00C81E56"/>
    <w:rsid w:val="00C904FC"/>
    <w:rsid w:val="00C925E3"/>
    <w:rsid w:val="00C933CE"/>
    <w:rsid w:val="00C97AA2"/>
    <w:rsid w:val="00CA2694"/>
    <w:rsid w:val="00CA5AF2"/>
    <w:rsid w:val="00CC01BA"/>
    <w:rsid w:val="00CC3796"/>
    <w:rsid w:val="00CC665A"/>
    <w:rsid w:val="00CD3ED9"/>
    <w:rsid w:val="00CD7D51"/>
    <w:rsid w:val="00CE394F"/>
    <w:rsid w:val="00CE4205"/>
    <w:rsid w:val="00CF5C41"/>
    <w:rsid w:val="00CF5CF4"/>
    <w:rsid w:val="00D02DB4"/>
    <w:rsid w:val="00D06DB4"/>
    <w:rsid w:val="00D2545A"/>
    <w:rsid w:val="00D25A84"/>
    <w:rsid w:val="00D4701A"/>
    <w:rsid w:val="00D55CC3"/>
    <w:rsid w:val="00D66BC7"/>
    <w:rsid w:val="00D81AB1"/>
    <w:rsid w:val="00D8771E"/>
    <w:rsid w:val="00DA6631"/>
    <w:rsid w:val="00DB22C4"/>
    <w:rsid w:val="00DC1593"/>
    <w:rsid w:val="00DC6F55"/>
    <w:rsid w:val="00E003A7"/>
    <w:rsid w:val="00E04BD4"/>
    <w:rsid w:val="00E14460"/>
    <w:rsid w:val="00E15B1C"/>
    <w:rsid w:val="00E2725B"/>
    <w:rsid w:val="00E423A7"/>
    <w:rsid w:val="00E522C8"/>
    <w:rsid w:val="00E540B6"/>
    <w:rsid w:val="00E62842"/>
    <w:rsid w:val="00E6605F"/>
    <w:rsid w:val="00E71114"/>
    <w:rsid w:val="00E722D9"/>
    <w:rsid w:val="00E82621"/>
    <w:rsid w:val="00E95F9B"/>
    <w:rsid w:val="00EA7DE1"/>
    <w:rsid w:val="00EB1856"/>
    <w:rsid w:val="00EB29ED"/>
    <w:rsid w:val="00EB56CB"/>
    <w:rsid w:val="00EC1198"/>
    <w:rsid w:val="00EC4778"/>
    <w:rsid w:val="00EC548F"/>
    <w:rsid w:val="00ED0E4B"/>
    <w:rsid w:val="00EE3EED"/>
    <w:rsid w:val="00F01AB8"/>
    <w:rsid w:val="00F026F9"/>
    <w:rsid w:val="00F20CF0"/>
    <w:rsid w:val="00F21433"/>
    <w:rsid w:val="00F40680"/>
    <w:rsid w:val="00F46200"/>
    <w:rsid w:val="00F567FB"/>
    <w:rsid w:val="00F60F9C"/>
    <w:rsid w:val="00F909A7"/>
    <w:rsid w:val="00FA239C"/>
    <w:rsid w:val="00FC3EC6"/>
    <w:rsid w:val="00FC7E89"/>
    <w:rsid w:val="00FD2F53"/>
    <w:rsid w:val="00FE0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3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9"/>
    <w:uiPriority w:val="59"/>
    <w:rsid w:val="00872EC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3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9EDDC-5509-4790-B892-E97925AE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5076</Words>
  <Characters>28937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5</cp:revision>
  <cp:lastPrinted>2019-09-12T15:30:00Z</cp:lastPrinted>
  <dcterms:created xsi:type="dcterms:W3CDTF">2020-10-19T11:14:00Z</dcterms:created>
  <dcterms:modified xsi:type="dcterms:W3CDTF">2020-10-20T18:59:00Z</dcterms:modified>
</cp:coreProperties>
</file>